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65" w:rsidRDefault="00B96765">
      <w:pPr>
        <w:rPr>
          <w:rFonts w:ascii="Arial" w:hAnsi="Arial"/>
          <w:b/>
          <w:sz w:val="20"/>
        </w:rPr>
      </w:pPr>
      <w:r>
        <w:rPr>
          <w:rFonts w:ascii="Arial" w:hAnsi="Arial"/>
          <w:b/>
          <w:sz w:val="20"/>
        </w:rPr>
        <w:t>Lab Workshop #</w:t>
      </w:r>
      <w:r w:rsidR="00013D21">
        <w:rPr>
          <w:rFonts w:ascii="Arial" w:hAnsi="Arial"/>
          <w:b/>
          <w:sz w:val="20"/>
        </w:rPr>
        <w:t>9</w:t>
      </w:r>
    </w:p>
    <w:p w:rsidR="00B96765" w:rsidRDefault="00B96765">
      <w:pPr>
        <w:rPr>
          <w:rFonts w:ascii="Arial" w:hAnsi="Arial"/>
          <w:sz w:val="20"/>
        </w:rPr>
      </w:pPr>
    </w:p>
    <w:p w:rsidR="00B96765" w:rsidRDefault="00B96765">
      <w:pPr>
        <w:tabs>
          <w:tab w:val="left" w:pos="1530"/>
        </w:tabs>
        <w:ind w:left="1260" w:hanging="1260"/>
        <w:rPr>
          <w:rFonts w:ascii="Arial" w:hAnsi="Arial"/>
          <w:sz w:val="20"/>
        </w:rPr>
      </w:pPr>
      <w:r>
        <w:rPr>
          <w:rFonts w:ascii="Arial" w:hAnsi="Arial"/>
          <w:sz w:val="20"/>
        </w:rPr>
        <w:t>Purpose:</w:t>
      </w:r>
      <w:r>
        <w:rPr>
          <w:rFonts w:ascii="Arial" w:hAnsi="Arial"/>
          <w:sz w:val="20"/>
        </w:rPr>
        <w:tab/>
      </w: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t>incorporating partial pivoting into the Gaussian Elimination algorithm</w:t>
      </w:r>
    </w:p>
    <w:p w:rsidR="00B96765" w:rsidRDefault="00B96765">
      <w:pPr>
        <w:tabs>
          <w:tab w:val="left" w:pos="1530"/>
        </w:tabs>
        <w:ind w:left="1260" w:hanging="1260"/>
        <w:rPr>
          <w:rFonts w:ascii="Arial" w:hAnsi="Arial"/>
          <w:sz w:val="20"/>
        </w:rPr>
      </w:pPr>
      <w:r>
        <w:rPr>
          <w:rFonts w:ascii="Arial" w:hAnsi="Arial"/>
          <w:sz w:val="20"/>
        </w:rPr>
        <w:tab/>
      </w: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proofErr w:type="gramStart"/>
      <w:r>
        <w:rPr>
          <w:rFonts w:ascii="Arial" w:hAnsi="Arial"/>
          <w:sz w:val="20"/>
        </w:rPr>
        <w:t>using</w:t>
      </w:r>
      <w:proofErr w:type="gramEnd"/>
      <w:r>
        <w:rPr>
          <w:rFonts w:ascii="Arial" w:hAnsi="Arial"/>
          <w:sz w:val="20"/>
        </w:rPr>
        <w:t xml:space="preserve"> message boxes with their options</w:t>
      </w:r>
    </w:p>
    <w:p w:rsidR="00B96765" w:rsidRDefault="00B96765">
      <w:pPr>
        <w:tabs>
          <w:tab w:val="left" w:pos="1530"/>
        </w:tabs>
        <w:ind w:left="1548" w:hanging="288"/>
        <w:rPr>
          <w:rFonts w:ascii="Arial" w:hAnsi="Arial"/>
          <w:sz w:val="20"/>
        </w:rPr>
      </w:pP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proofErr w:type="gramStart"/>
      <w:r>
        <w:rPr>
          <w:rFonts w:ascii="Arial" w:hAnsi="Arial"/>
          <w:sz w:val="20"/>
        </w:rPr>
        <w:t>adding</w:t>
      </w:r>
      <w:proofErr w:type="gramEnd"/>
      <w:r>
        <w:rPr>
          <w:rFonts w:ascii="Arial" w:hAnsi="Arial"/>
          <w:sz w:val="20"/>
        </w:rPr>
        <w:t xml:space="preserve"> user forms for dedicated user interfaces</w:t>
      </w:r>
    </w:p>
    <w:p w:rsidR="00B96765" w:rsidRDefault="00B96765">
      <w:pPr>
        <w:rPr>
          <w:rFonts w:ascii="Arial" w:hAnsi="Arial"/>
          <w:sz w:val="20"/>
        </w:rPr>
      </w:pPr>
    </w:p>
    <w:p w:rsidR="00B96765" w:rsidRDefault="00B96765">
      <w:pPr>
        <w:tabs>
          <w:tab w:val="left" w:pos="2880"/>
        </w:tabs>
        <w:ind w:left="360" w:hanging="360"/>
        <w:rPr>
          <w:rFonts w:ascii="Arial" w:hAnsi="Arial"/>
          <w:sz w:val="20"/>
        </w:rPr>
      </w:pPr>
      <w:r>
        <w:rPr>
          <w:rFonts w:ascii="Arial" w:hAnsi="Arial"/>
          <w:sz w:val="20"/>
        </w:rPr>
        <w:t>1.</w:t>
      </w:r>
      <w:r>
        <w:rPr>
          <w:rFonts w:ascii="Arial" w:hAnsi="Arial"/>
          <w:sz w:val="20"/>
        </w:rPr>
        <w:tab/>
        <w:t>Launch Excel</w:t>
      </w:r>
      <w:r w:rsidR="00FD69D8">
        <w:rPr>
          <w:rFonts w:ascii="Arial" w:hAnsi="Arial"/>
          <w:sz w:val="20"/>
        </w:rPr>
        <w:t xml:space="preserve"> 2007</w:t>
      </w:r>
      <w:r>
        <w:rPr>
          <w:rFonts w:ascii="Arial" w:hAnsi="Arial"/>
          <w:sz w:val="20"/>
        </w:rPr>
        <w:t xml:space="preserve"> and open </w:t>
      </w:r>
      <w:r w:rsidR="00504293">
        <w:rPr>
          <w:rFonts w:ascii="Arial" w:hAnsi="Arial"/>
          <w:b/>
          <w:bCs/>
          <w:sz w:val="20"/>
        </w:rPr>
        <w:t>Gauss.xlsm</w:t>
      </w:r>
      <w:r>
        <w:rPr>
          <w:rFonts w:ascii="Arial" w:hAnsi="Arial"/>
          <w:sz w:val="20"/>
        </w:rPr>
        <w:t>.</w:t>
      </w:r>
    </w:p>
    <w:p w:rsidR="00B96765" w:rsidRDefault="00B96765">
      <w:pPr>
        <w:tabs>
          <w:tab w:val="left" w:pos="2880"/>
        </w:tabs>
        <w:ind w:left="360" w:hanging="360"/>
        <w:rPr>
          <w:rFonts w:ascii="Arial" w:hAnsi="Arial"/>
          <w:sz w:val="20"/>
        </w:rPr>
      </w:pPr>
    </w:p>
    <w:p w:rsidR="00B96765" w:rsidRDefault="00B96765">
      <w:pPr>
        <w:ind w:left="360" w:hanging="360"/>
        <w:rPr>
          <w:rFonts w:ascii="Arial" w:hAnsi="Arial"/>
          <w:sz w:val="20"/>
        </w:rPr>
      </w:pPr>
      <w:r>
        <w:rPr>
          <w:rFonts w:ascii="Arial" w:hAnsi="Arial"/>
          <w:sz w:val="20"/>
        </w:rPr>
        <w:t>2.</w:t>
      </w:r>
      <w:r>
        <w:rPr>
          <w:rFonts w:ascii="Arial" w:hAnsi="Arial"/>
          <w:sz w:val="20"/>
        </w:rPr>
        <w:tab/>
        <w:t>On the spreadsheet, change the coefficients so that they appear as</w:t>
      </w:r>
    </w:p>
    <w:p w:rsidR="00B96765" w:rsidRDefault="00B96765">
      <w:pPr>
        <w:ind w:left="360" w:hanging="360"/>
        <w:rPr>
          <w:rFonts w:ascii="Arial" w:hAnsi="Arial"/>
          <w:sz w:val="20"/>
        </w:rPr>
      </w:pPr>
    </w:p>
    <w:p w:rsidR="00B96765" w:rsidRDefault="00B96765">
      <w:pPr>
        <w:tabs>
          <w:tab w:val="left" w:pos="1440"/>
        </w:tabs>
        <w:ind w:left="360" w:hanging="360"/>
        <w:rPr>
          <w:rFonts w:ascii="Arial" w:hAnsi="Arial"/>
          <w:sz w:val="20"/>
        </w:rPr>
      </w:pPr>
      <w:r>
        <w:rPr>
          <w:rFonts w:ascii="Arial" w:hAnsi="Arial"/>
          <w:sz w:val="20"/>
        </w:rPr>
        <w:tab/>
      </w:r>
      <w:r>
        <w:rPr>
          <w:rFonts w:ascii="Arial" w:hAnsi="Arial"/>
          <w:sz w:val="20"/>
        </w:rPr>
        <w:tab/>
      </w:r>
      <w:r w:rsidR="00FD69D8" w:rsidRPr="00FD69D8">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71.25pt">
            <v:imagedata r:id="rId7" o:title="SingularMatrix"/>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Run the Gauss macro (use the </w:t>
      </w:r>
      <w:r w:rsidR="00FD69D8">
        <w:rPr>
          <w:rFonts w:ascii="Arial" w:hAnsi="Arial"/>
          <w:sz w:val="20"/>
        </w:rPr>
        <w:t>Developer</w:t>
      </w:r>
      <w:r>
        <w:rPr>
          <w:rFonts w:ascii="Arial" w:hAnsi="Arial"/>
          <w:sz w:val="20"/>
        </w:rPr>
        <w:t xml:space="preserve"> </w:t>
      </w:r>
      <w:r>
        <w:rPr>
          <w:rFonts w:ascii="Arial" w:hAnsi="Arial"/>
          <w:sz w:val="20"/>
        </w:rPr>
        <w:sym w:font="Wingdings" w:char="F0E8"/>
      </w:r>
      <w:r>
        <w:rPr>
          <w:rFonts w:ascii="Arial" w:hAnsi="Arial"/>
          <w:sz w:val="20"/>
        </w:rPr>
        <w:t xml:space="preserve"> Macro </w:t>
      </w:r>
      <w:r>
        <w:rPr>
          <w:rFonts w:ascii="Arial" w:hAnsi="Arial"/>
          <w:sz w:val="20"/>
        </w:rPr>
        <w:sym w:font="Wingdings" w:char="F0E8"/>
      </w:r>
      <w:r>
        <w:rPr>
          <w:rFonts w:ascii="Arial" w:hAnsi="Arial"/>
          <w:sz w:val="20"/>
        </w:rPr>
        <w:t xml:space="preserve"> </w:t>
      </w:r>
      <w:r w:rsidR="00FD69D8">
        <w:rPr>
          <w:rFonts w:ascii="Arial" w:hAnsi="Arial"/>
          <w:sz w:val="20"/>
        </w:rPr>
        <w:t>Run</w:t>
      </w:r>
      <w:r>
        <w:rPr>
          <w:rFonts w:ascii="Arial" w:hAnsi="Arial"/>
          <w:sz w:val="20"/>
        </w:rPr>
        <w:t>).  What do you observe?</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________________________________________________________________________________</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A limitation of this first-try Gaussian elimination algorithm is that it will fail if any pivot element becomes zero during the calculation.  This occurs for the example with the 2</w:t>
      </w:r>
      <w:proofErr w:type="gramStart"/>
      <w:r>
        <w:rPr>
          <w:rFonts w:ascii="Arial" w:hAnsi="Arial"/>
          <w:sz w:val="20"/>
        </w:rPr>
        <w:t>,2</w:t>
      </w:r>
      <w:proofErr w:type="gramEnd"/>
      <w:r>
        <w:rPr>
          <w:rFonts w:ascii="Arial" w:hAnsi="Arial"/>
          <w:sz w:val="20"/>
        </w:rPr>
        <w:t xml:space="preserve"> pivot.  But this set of equations </w:t>
      </w:r>
      <w:r>
        <w:rPr>
          <w:rFonts w:ascii="Arial" w:hAnsi="Arial"/>
          <w:sz w:val="20"/>
          <w:u w:val="single"/>
        </w:rPr>
        <w:t>does</w:t>
      </w:r>
      <w:r>
        <w:rPr>
          <w:rFonts w:ascii="Arial" w:hAnsi="Arial"/>
          <w:sz w:val="20"/>
        </w:rPr>
        <w:t xml:space="preserve"> have a solution, so it is unacceptable for our algorithm to fail here.</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The strategy employed to remedy this limitation is called "partial pivoting."  The concept is easy to explain in words:  When we encounter a pivot element that is zero (or really small), we look at the </w:t>
      </w:r>
      <w:proofErr w:type="gramStart"/>
      <w:r>
        <w:rPr>
          <w:rFonts w:ascii="Arial" w:hAnsi="Arial"/>
          <w:sz w:val="20"/>
        </w:rPr>
        <w:t>elements</w:t>
      </w:r>
      <w:proofErr w:type="gramEnd"/>
      <w:r>
        <w:rPr>
          <w:rFonts w:ascii="Arial" w:hAnsi="Arial"/>
          <w:sz w:val="20"/>
        </w:rPr>
        <w:t xml:space="preserve"> directly below the pivot element and find the largest one (absolute value).  We th</w:t>
      </w:r>
      <w:r w:rsidR="00016C94">
        <w:rPr>
          <w:rFonts w:ascii="Arial" w:hAnsi="Arial"/>
          <w:sz w:val="20"/>
        </w:rPr>
        <w:t>e</w:t>
      </w:r>
      <w:r>
        <w:rPr>
          <w:rFonts w:ascii="Arial" w:hAnsi="Arial"/>
          <w:sz w:val="20"/>
        </w:rPr>
        <w:t>n swap the pivot row with the row with the largest value.  This is like swapping two equations – it doesn't change the solution.  But it does provide us with a non-zero (non-small) pivot element, and the algorithm can proceed.  Note: if there is no element below the pivot that is not zero (or not small), that does mean that the set of equations does not have a solution.  Another word for this is that the equation set is singular.</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So, the flowchart below is a modification of part of the previous flowchart for the Gaussian Elimination algorithm (see Class</w:t>
      </w:r>
      <w:r w:rsidR="00013D21">
        <w:rPr>
          <w:rFonts w:ascii="Arial" w:hAnsi="Arial"/>
          <w:sz w:val="20"/>
        </w:rPr>
        <w:t>17</w:t>
      </w:r>
      <w:r>
        <w:rPr>
          <w:rFonts w:ascii="Arial" w:hAnsi="Arial"/>
          <w:sz w:val="20"/>
        </w:rPr>
        <w:t xml:space="preserve"> notes).  It shows a sub-procedure that has the job of swapping the pivot row with the selected row below it.  After that, it checks the new pivot element.  If that number is too small, it stops, sensing that the set of equations cannot be solved.</w:t>
      </w:r>
    </w:p>
    <w:p w:rsidR="00B96765" w:rsidRDefault="00B96765">
      <w:pPr>
        <w:ind w:left="360" w:hanging="360"/>
        <w:rPr>
          <w:rFonts w:ascii="Arial" w:hAnsi="Arial"/>
          <w:sz w:val="20"/>
        </w:rPr>
      </w:pPr>
    </w:p>
    <w:p w:rsidR="00B96765" w:rsidRPr="00A2355C" w:rsidRDefault="00A2355C">
      <w:pPr>
        <w:ind w:left="360" w:hanging="360"/>
        <w:jc w:val="center"/>
      </w:pPr>
      <w:r>
        <w:pict>
          <v:shape id="_x0000_i1026" type="#_x0000_t75" style="width:258.75pt;height:194.25pt" o:allowoverlap="f">
            <v:imagedata r:id="rId8" o:title=""/>
          </v:shape>
        </w:pict>
      </w:r>
    </w:p>
    <w:p w:rsidR="00B96765" w:rsidRDefault="00B96765">
      <w:pPr>
        <w:ind w:left="360" w:hanging="360"/>
        <w:jc w:val="center"/>
      </w:pPr>
    </w:p>
    <w:p w:rsidR="00B96765" w:rsidRDefault="00B96765">
      <w:pPr>
        <w:ind w:left="360" w:hanging="360"/>
        <w:rPr>
          <w:rFonts w:ascii="Arial" w:hAnsi="Arial" w:cs="Arial"/>
          <w:sz w:val="20"/>
        </w:rPr>
      </w:pPr>
      <w:r>
        <w:rPr>
          <w:rFonts w:ascii="Arial" w:hAnsi="Arial" w:cs="Arial"/>
          <w:sz w:val="20"/>
        </w:rPr>
        <w:lastRenderedPageBreak/>
        <w:tab/>
        <w:t>The pivot-swap procedure is then developed in the flowchart below.</w:t>
      </w:r>
    </w:p>
    <w:p w:rsidR="00B96765" w:rsidRDefault="00B96765">
      <w:pPr>
        <w:ind w:left="360" w:hanging="360"/>
        <w:jc w:val="center"/>
      </w:pPr>
    </w:p>
    <w:p w:rsidR="00B96765" w:rsidRPr="00A2355C" w:rsidRDefault="00B96765">
      <w:pPr>
        <w:ind w:left="360" w:hanging="360"/>
      </w:pPr>
      <w:r>
        <w:tab/>
      </w:r>
      <w:r>
        <w:tab/>
      </w:r>
      <w:r>
        <w:tab/>
      </w:r>
      <w:r w:rsidR="00A2355C">
        <w:pict>
          <v:shape id="_x0000_i1027" type="#_x0000_t75" style="width:299.25pt;height:229.5pt" o:allowoverlap="f">
            <v:imagedata r:id="rId9" o:title=""/>
          </v:shape>
        </w:pict>
      </w:r>
    </w:p>
    <w:p w:rsidR="00B96765" w:rsidRDefault="00B96765">
      <w:pPr>
        <w:ind w:left="360" w:hanging="360"/>
      </w:pPr>
    </w:p>
    <w:p w:rsidR="00B96765" w:rsidRDefault="00B96765">
      <w:pPr>
        <w:ind w:left="360" w:hanging="360"/>
        <w:rPr>
          <w:rFonts w:ascii="Arial" w:hAnsi="Arial" w:cs="Arial"/>
          <w:sz w:val="20"/>
        </w:rPr>
      </w:pPr>
      <w:r>
        <w:rPr>
          <w:rFonts w:ascii="Arial" w:hAnsi="Arial" w:cs="Arial"/>
          <w:sz w:val="20"/>
        </w:rPr>
        <w:tab/>
        <w:t xml:space="preserve">Now, you will modify the VBA code in the </w:t>
      </w:r>
      <w:r w:rsidRPr="00013D21">
        <w:rPr>
          <w:rFonts w:ascii="Arial" w:hAnsi="Arial" w:cs="Arial"/>
          <w:b/>
          <w:sz w:val="20"/>
        </w:rPr>
        <w:t>Gauss.xls</w:t>
      </w:r>
      <w:r w:rsidR="00504293">
        <w:rPr>
          <w:rFonts w:ascii="Arial" w:hAnsi="Arial" w:cs="Arial"/>
          <w:b/>
          <w:sz w:val="20"/>
        </w:rPr>
        <w:t>m</w:t>
      </w:r>
      <w:r>
        <w:rPr>
          <w:rFonts w:ascii="Arial" w:hAnsi="Arial" w:cs="Arial"/>
          <w:sz w:val="20"/>
        </w:rPr>
        <w:t xml:space="preserve"> spreadsheet to incorporate this partial pivoting strategy.</w:t>
      </w:r>
    </w:p>
    <w:p w:rsidR="00B96765" w:rsidRDefault="00B96765">
      <w:pPr>
        <w:ind w:left="360" w:hanging="360"/>
        <w:rPr>
          <w:rFonts w:ascii="Arial" w:hAnsi="Arial" w:cs="Arial"/>
          <w:sz w:val="20"/>
        </w:rPr>
      </w:pPr>
    </w:p>
    <w:p w:rsidR="00B96765" w:rsidRDefault="00B96765">
      <w:pPr>
        <w:ind w:left="360" w:hanging="360"/>
        <w:rPr>
          <w:rFonts w:ascii="Arial" w:hAnsi="Arial" w:cs="Arial"/>
          <w:sz w:val="20"/>
        </w:rPr>
      </w:pPr>
      <w:r>
        <w:rPr>
          <w:rFonts w:ascii="Arial" w:hAnsi="Arial" w:cs="Arial"/>
          <w:sz w:val="20"/>
        </w:rPr>
        <w:tab/>
        <w:t>Modify the code in Sub Gauss as shown in the two code blocks below, adding the code in rectangles</w:t>
      </w:r>
      <w:r w:rsidR="007070CD">
        <w:rPr>
          <w:rFonts w:ascii="Arial" w:hAnsi="Arial" w:cs="Arial"/>
          <w:sz w:val="20"/>
        </w:rPr>
        <w:t>.  Be careful to locate the new code correctly.</w:t>
      </w:r>
    </w:p>
    <w:p w:rsidR="007070CD" w:rsidRDefault="007070CD">
      <w:pPr>
        <w:ind w:left="360" w:hanging="360"/>
        <w:rPr>
          <w:rFonts w:ascii="Arial" w:hAnsi="Arial" w:cs="Arial"/>
          <w:sz w:val="20"/>
        </w:rPr>
      </w:pPr>
    </w:p>
    <w:p w:rsidR="00B96765" w:rsidRDefault="00B96765">
      <w:pPr>
        <w:ind w:left="360" w:hanging="360"/>
        <w:rPr>
          <w:rFonts w:ascii="Arial" w:hAnsi="Arial" w:cs="Arial"/>
          <w:sz w:val="20"/>
        </w:rPr>
      </w:pPr>
      <w:r>
        <w:rPr>
          <w:rFonts w:ascii="Arial" w:hAnsi="Arial" w:cs="Arial"/>
          <w:noProof/>
          <w:sz w:val="20"/>
        </w:rPr>
        <w:pict>
          <v:rect id="_x0000_s1037" style="position:absolute;left:0;text-align:left;margin-left:22.25pt;margin-top:13.45pt;width:118.9pt;height:25.1pt;z-index:251649536" filled="f" strokeweight="1pt"/>
        </w:pict>
      </w:r>
      <w:r>
        <w:rPr>
          <w:rFonts w:ascii="Arial" w:hAnsi="Arial" w:cs="Arial"/>
          <w:sz w:val="20"/>
        </w:rPr>
        <w:tab/>
      </w:r>
      <w:r>
        <w:rPr>
          <w:rFonts w:ascii="Arial" w:hAnsi="Arial" w:cs="Arial"/>
          <w:sz w:val="20"/>
        </w:rPr>
        <w:pict>
          <v:shape id="_x0000_i1028" type="#_x0000_t75" style="width:169.5pt;height:50.25pt">
            <v:imagedata r:id="rId10" o:title="GaussPivot1"/>
          </v:shape>
        </w:pict>
      </w:r>
    </w:p>
    <w:p w:rsidR="00B96765" w:rsidRDefault="00B96765">
      <w:pPr>
        <w:ind w:left="360" w:hanging="360"/>
        <w:rPr>
          <w:rFonts w:ascii="Arial" w:hAnsi="Arial" w:cs="Arial"/>
          <w:sz w:val="20"/>
        </w:rPr>
      </w:pPr>
    </w:p>
    <w:p w:rsidR="00B96765" w:rsidRDefault="00B96765">
      <w:pPr>
        <w:ind w:left="360" w:hanging="360"/>
        <w:rPr>
          <w:rFonts w:ascii="Arial" w:hAnsi="Arial" w:cs="Arial"/>
          <w:sz w:val="20"/>
        </w:rPr>
      </w:pPr>
    </w:p>
    <w:p w:rsidR="00B96765" w:rsidRDefault="00B96765">
      <w:pPr>
        <w:ind w:left="360" w:hanging="360"/>
        <w:rPr>
          <w:rFonts w:ascii="Arial" w:hAnsi="Arial" w:cs="Arial"/>
          <w:sz w:val="20"/>
        </w:rPr>
      </w:pPr>
      <w:r>
        <w:rPr>
          <w:rFonts w:ascii="Arial" w:hAnsi="Arial" w:cs="Arial"/>
          <w:noProof/>
          <w:sz w:val="20"/>
        </w:rPr>
        <w:pict>
          <v:rect id="_x0000_s1038" style="position:absolute;left:0;text-align:left;margin-left:23.55pt;margin-top:40pt;width:344.15pt;height:60.1pt;z-index:251650560" filled="f" strokeweight="1pt"/>
        </w:pict>
      </w:r>
      <w:r>
        <w:rPr>
          <w:rFonts w:ascii="Arial" w:hAnsi="Arial" w:cs="Arial"/>
          <w:sz w:val="20"/>
        </w:rPr>
        <w:tab/>
      </w:r>
      <w:r>
        <w:rPr>
          <w:rFonts w:ascii="Arial" w:hAnsi="Arial" w:cs="Arial"/>
          <w:sz w:val="20"/>
        </w:rPr>
        <w:pict>
          <v:shape id="_x0000_i1029" type="#_x0000_t75" style="width:420pt;height:123.75pt">
            <v:imagedata r:id="rId11" o:title="GaussPivot2"/>
          </v:shape>
        </w:pict>
      </w:r>
    </w:p>
    <w:p w:rsidR="00B96765" w:rsidRDefault="00B96765">
      <w:pPr>
        <w:ind w:left="360" w:hanging="360"/>
        <w:rPr>
          <w:rFonts w:ascii="Arial" w:hAnsi="Arial"/>
          <w:sz w:val="20"/>
        </w:rPr>
      </w:pPr>
    </w:p>
    <w:p w:rsidR="00B96765" w:rsidRDefault="007070CD">
      <w:pPr>
        <w:ind w:left="360" w:hanging="360"/>
        <w:rPr>
          <w:rFonts w:ascii="Arial" w:hAnsi="Arial"/>
          <w:sz w:val="20"/>
        </w:rPr>
      </w:pPr>
      <w:r>
        <w:rPr>
          <w:rFonts w:ascii="Arial" w:hAnsi="Arial"/>
          <w:sz w:val="20"/>
        </w:rPr>
        <w:br w:type="page"/>
      </w:r>
      <w:r>
        <w:rPr>
          <w:rFonts w:ascii="Arial" w:hAnsi="Arial"/>
          <w:sz w:val="20"/>
        </w:rPr>
        <w:lastRenderedPageBreak/>
        <w:tab/>
      </w:r>
      <w:r w:rsidR="00B96765">
        <w:rPr>
          <w:rFonts w:ascii="Arial" w:hAnsi="Arial"/>
          <w:sz w:val="20"/>
        </w:rPr>
        <w:t>Then, at the end of Sub Gauss, after the End Sub statement, add the following two procedures:</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r>
      <w:r>
        <w:rPr>
          <w:rFonts w:ascii="Arial" w:hAnsi="Arial"/>
          <w:sz w:val="20"/>
        </w:rPr>
        <w:pict>
          <v:shape id="_x0000_i1030" type="#_x0000_t75" style="width:311.25pt;height:3in">
            <v:imagedata r:id="rId12" o:title="GaussPivot3"/>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r>
      <w:r>
        <w:rPr>
          <w:rFonts w:ascii="Arial" w:hAnsi="Arial"/>
          <w:sz w:val="20"/>
        </w:rPr>
        <w:pict>
          <v:shape id="_x0000_i1031" type="#_x0000_t75" style="width:147.75pt;height:76.5pt">
            <v:imagedata r:id="rId13" o:title="GaussPivot4"/>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Now, unless you have typographical errors or other bugs, you should be able to run the Gauss macro and get the correct solution to the equations.  </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Save your workbook as </w:t>
      </w:r>
      <w:r>
        <w:rPr>
          <w:rFonts w:ascii="Arial" w:hAnsi="Arial"/>
          <w:b/>
          <w:bCs/>
          <w:sz w:val="20"/>
        </w:rPr>
        <w:t>GaussPivot.xls</w:t>
      </w:r>
      <w:r w:rsidR="00013D21">
        <w:rPr>
          <w:rFonts w:ascii="Arial" w:hAnsi="Arial"/>
          <w:b/>
          <w:bCs/>
          <w:sz w:val="20"/>
        </w:rPr>
        <w:t>m</w:t>
      </w:r>
      <w:r>
        <w:rPr>
          <w:rFonts w:ascii="Arial" w:hAnsi="Arial"/>
          <w:sz w:val="20"/>
        </w:rPr>
        <w:t xml:space="preserve"> and close it out.</w:t>
      </w:r>
    </w:p>
    <w:p w:rsidR="00B96765" w:rsidRDefault="00B96765">
      <w:pPr>
        <w:ind w:left="360" w:hanging="360"/>
        <w:rPr>
          <w:rFonts w:ascii="Arial" w:hAnsi="Arial"/>
          <w:sz w:val="20"/>
        </w:rPr>
      </w:pPr>
    </w:p>
    <w:p w:rsidR="00053B73" w:rsidRDefault="00053B73">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3.</w:t>
      </w:r>
      <w:r>
        <w:rPr>
          <w:rFonts w:ascii="Arial" w:hAnsi="Arial"/>
          <w:sz w:val="20"/>
        </w:rPr>
        <w:tab/>
        <w:t>Message Boxes</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You have used simple message boxes in previous exercises and applications.  Now, you will take a look at the MsgBox function in more detail.</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Open a new workbook, and put your name and date in cells A1 and A2.  You will create a simple Excel/VBA application that solves the quadratic equation,</w:t>
      </w:r>
    </w:p>
    <w:p w:rsidR="007070CD" w:rsidRDefault="007070CD">
      <w:pPr>
        <w:ind w:left="360" w:hanging="360"/>
        <w:rPr>
          <w:rFonts w:ascii="Arial" w:hAnsi="Arial"/>
          <w:sz w:val="20"/>
        </w:rPr>
      </w:pPr>
    </w:p>
    <w:p w:rsidR="00B96765" w:rsidRDefault="00B96765">
      <w:pPr>
        <w:tabs>
          <w:tab w:val="left" w:pos="2880"/>
        </w:tabs>
        <w:ind w:left="360" w:hanging="360"/>
        <w:rPr>
          <w:rFonts w:ascii="Arial" w:hAnsi="Arial"/>
          <w:sz w:val="20"/>
        </w:rPr>
      </w:pPr>
      <w:r>
        <w:rPr>
          <w:rFonts w:ascii="Arial" w:hAnsi="Arial"/>
          <w:sz w:val="20"/>
        </w:rPr>
        <w:tab/>
      </w:r>
      <w:r>
        <w:rPr>
          <w:rFonts w:ascii="Arial" w:hAnsi="Arial"/>
          <w:sz w:val="20"/>
        </w:rPr>
        <w:tab/>
      </w:r>
      <w:r>
        <w:rPr>
          <w:rFonts w:ascii="Arial" w:hAnsi="Arial"/>
          <w:position w:val="-6"/>
          <w:sz w:val="20"/>
        </w:rPr>
        <w:object w:dxaOrig="1520" w:dyaOrig="320">
          <v:shape id="_x0000_i1032" type="#_x0000_t75" style="width:75.75pt;height:15.75pt" o:ole="">
            <v:imagedata r:id="rId14" o:title=""/>
          </v:shape>
          <o:OLEObject Type="Embed" ProgID="Equation.DSMT4" ShapeID="_x0000_i1032" DrawAspect="Content" ObjectID="_1331527833" r:id="rId15"/>
        </w:object>
      </w:r>
    </w:p>
    <w:p w:rsidR="00B96765" w:rsidRDefault="00B96765">
      <w:pPr>
        <w:tabs>
          <w:tab w:val="left" w:pos="2880"/>
        </w:tabs>
        <w:ind w:left="360" w:hanging="360"/>
        <w:rPr>
          <w:rFonts w:ascii="Arial" w:hAnsi="Arial"/>
          <w:sz w:val="20"/>
        </w:rPr>
      </w:pPr>
    </w:p>
    <w:p w:rsidR="00B96765" w:rsidRDefault="00B96765">
      <w:pPr>
        <w:tabs>
          <w:tab w:val="left" w:pos="2880"/>
        </w:tabs>
        <w:ind w:left="360" w:hanging="360"/>
        <w:rPr>
          <w:rFonts w:ascii="Arial" w:hAnsi="Arial"/>
          <w:sz w:val="20"/>
        </w:rPr>
      </w:pPr>
      <w:r>
        <w:rPr>
          <w:rFonts w:ascii="Arial" w:hAnsi="Arial"/>
          <w:sz w:val="20"/>
        </w:rPr>
        <w:tab/>
      </w:r>
      <w:proofErr w:type="gramStart"/>
      <w:r>
        <w:rPr>
          <w:rFonts w:ascii="Arial" w:hAnsi="Arial"/>
          <w:sz w:val="20"/>
        </w:rPr>
        <w:t>for</w:t>
      </w:r>
      <w:proofErr w:type="gramEnd"/>
      <w:r>
        <w:rPr>
          <w:rFonts w:ascii="Arial" w:hAnsi="Arial"/>
          <w:sz w:val="20"/>
        </w:rPr>
        <w:t xml:space="preserve"> given values of </w:t>
      </w:r>
      <w:r>
        <w:rPr>
          <w:rFonts w:ascii="Arial" w:hAnsi="Arial"/>
          <w:position w:val="-6"/>
          <w:sz w:val="20"/>
        </w:rPr>
        <w:object w:dxaOrig="200" w:dyaOrig="220">
          <v:shape id="_x0000_i1033" type="#_x0000_t75" style="width:9.75pt;height:11.25pt" o:ole="">
            <v:imagedata r:id="rId16" o:title=""/>
          </v:shape>
          <o:OLEObject Type="Embed" ProgID="Equation.DSMT4" ShapeID="_x0000_i1033" DrawAspect="Content" ObjectID="_1331527834" r:id="rId17"/>
        </w:object>
      </w:r>
      <w:r>
        <w:rPr>
          <w:rFonts w:ascii="Arial" w:hAnsi="Arial"/>
          <w:sz w:val="20"/>
        </w:rPr>
        <w:t xml:space="preserve">, </w:t>
      </w:r>
      <w:r>
        <w:rPr>
          <w:rFonts w:ascii="Arial" w:hAnsi="Arial"/>
          <w:position w:val="-6"/>
          <w:sz w:val="20"/>
        </w:rPr>
        <w:object w:dxaOrig="200" w:dyaOrig="279">
          <v:shape id="_x0000_i1034" type="#_x0000_t75" style="width:9.75pt;height:14.25pt" o:ole="">
            <v:imagedata r:id="rId18" o:title=""/>
          </v:shape>
          <o:OLEObject Type="Embed" ProgID="Equation.DSMT4" ShapeID="_x0000_i1034" DrawAspect="Content" ObjectID="_1331527835" r:id="rId19"/>
        </w:object>
      </w:r>
      <w:r>
        <w:rPr>
          <w:rFonts w:ascii="Arial" w:hAnsi="Arial"/>
          <w:sz w:val="20"/>
        </w:rPr>
        <w:t xml:space="preserve">, and </w:t>
      </w:r>
      <w:r>
        <w:rPr>
          <w:rFonts w:ascii="Arial" w:hAnsi="Arial"/>
          <w:position w:val="-6"/>
          <w:sz w:val="20"/>
        </w:rPr>
        <w:object w:dxaOrig="180" w:dyaOrig="220">
          <v:shape id="_x0000_i1035" type="#_x0000_t75" style="width:9pt;height:11.25pt" o:ole="">
            <v:imagedata r:id="rId20" o:title=""/>
          </v:shape>
          <o:OLEObject Type="Embed" ProgID="Equation.DSMT4" ShapeID="_x0000_i1035" DrawAspect="Content" ObjectID="_1331527836" r:id="rId21"/>
        </w:object>
      </w:r>
      <w:r>
        <w:rPr>
          <w:rFonts w:ascii="Arial" w:hAnsi="Arial"/>
          <w:sz w:val="20"/>
        </w:rPr>
        <w:t xml:space="preserve">.  Enter labels </w:t>
      </w:r>
      <w:r>
        <w:rPr>
          <w:rFonts w:ascii="Arial" w:hAnsi="Arial"/>
          <w:b/>
          <w:bCs/>
          <w:sz w:val="20"/>
        </w:rPr>
        <w:t>a</w:t>
      </w:r>
      <w:r>
        <w:rPr>
          <w:rFonts w:ascii="Arial" w:hAnsi="Arial"/>
          <w:sz w:val="20"/>
        </w:rPr>
        <w:t xml:space="preserve">, </w:t>
      </w:r>
      <w:r>
        <w:rPr>
          <w:rFonts w:ascii="Arial" w:hAnsi="Arial"/>
          <w:b/>
          <w:bCs/>
          <w:sz w:val="20"/>
        </w:rPr>
        <w:t>b</w:t>
      </w:r>
      <w:r>
        <w:rPr>
          <w:rFonts w:ascii="Arial" w:hAnsi="Arial"/>
          <w:sz w:val="20"/>
        </w:rPr>
        <w:t xml:space="preserve"> and </w:t>
      </w:r>
      <w:r>
        <w:rPr>
          <w:rFonts w:ascii="Arial" w:hAnsi="Arial"/>
          <w:b/>
          <w:bCs/>
          <w:sz w:val="20"/>
        </w:rPr>
        <w:t>c</w:t>
      </w:r>
      <w:r>
        <w:rPr>
          <w:rFonts w:ascii="Arial" w:hAnsi="Arial"/>
          <w:sz w:val="20"/>
        </w:rPr>
        <w:t xml:space="preserve"> in cells A4:A6.  With A4:B6 selected, using </w:t>
      </w:r>
      <w:r w:rsidR="00FD69D8">
        <w:rPr>
          <w:rFonts w:ascii="Arial" w:hAnsi="Arial"/>
          <w:sz w:val="20"/>
        </w:rPr>
        <w:t>Formulas</w:t>
      </w:r>
      <w:r>
        <w:rPr>
          <w:rFonts w:ascii="Arial" w:hAnsi="Arial"/>
          <w:sz w:val="20"/>
        </w:rPr>
        <w:t xml:space="preserve"> </w:t>
      </w:r>
      <w:r>
        <w:rPr>
          <w:rFonts w:ascii="Arial" w:hAnsi="Arial"/>
          <w:sz w:val="20"/>
        </w:rPr>
        <w:sym w:font="Wingdings" w:char="F0E8"/>
      </w:r>
      <w:r>
        <w:rPr>
          <w:rFonts w:ascii="Arial" w:hAnsi="Arial"/>
          <w:sz w:val="20"/>
        </w:rPr>
        <w:t xml:space="preserve"> Create</w:t>
      </w:r>
      <w:r w:rsidR="00FD69D8">
        <w:rPr>
          <w:rFonts w:ascii="Arial" w:hAnsi="Arial"/>
          <w:sz w:val="20"/>
        </w:rPr>
        <w:t xml:space="preserve"> from Selection</w:t>
      </w:r>
      <w:r>
        <w:rPr>
          <w:rFonts w:ascii="Arial" w:hAnsi="Arial"/>
          <w:sz w:val="20"/>
        </w:rPr>
        <w:t>, transfer the labels in cells A4:A6 as names on the cells B4:B6.  Check the names that were created using the Name Box.  Do you note anything unusual?</w:t>
      </w:r>
    </w:p>
    <w:p w:rsidR="00B96765" w:rsidRDefault="00B96765">
      <w:pPr>
        <w:tabs>
          <w:tab w:val="left" w:pos="2880"/>
        </w:tabs>
        <w:ind w:left="360" w:hanging="360"/>
        <w:rPr>
          <w:rFonts w:ascii="Arial" w:hAnsi="Arial"/>
          <w:sz w:val="20"/>
        </w:rPr>
      </w:pPr>
    </w:p>
    <w:p w:rsidR="00B96765" w:rsidRDefault="00B96765">
      <w:pPr>
        <w:tabs>
          <w:tab w:val="left" w:pos="2880"/>
        </w:tabs>
        <w:ind w:left="360" w:hanging="360"/>
        <w:rPr>
          <w:rFonts w:ascii="Arial" w:hAnsi="Arial"/>
          <w:sz w:val="20"/>
        </w:rPr>
      </w:pPr>
      <w:r>
        <w:rPr>
          <w:rFonts w:ascii="Arial" w:hAnsi="Arial"/>
          <w:sz w:val="20"/>
        </w:rPr>
        <w:tab/>
        <w:t>________________________________________________________________________________</w:t>
      </w:r>
    </w:p>
    <w:p w:rsidR="00B96765" w:rsidRDefault="00B96765">
      <w:pPr>
        <w:tabs>
          <w:tab w:val="left" w:pos="2880"/>
        </w:tabs>
        <w:ind w:left="360" w:hanging="360"/>
        <w:rPr>
          <w:rFonts w:ascii="Arial" w:hAnsi="Arial"/>
          <w:sz w:val="20"/>
        </w:rPr>
      </w:pPr>
    </w:p>
    <w:p w:rsidR="00B96765" w:rsidRDefault="007070CD">
      <w:pPr>
        <w:tabs>
          <w:tab w:val="left" w:pos="2880"/>
        </w:tabs>
        <w:ind w:left="360" w:hanging="360"/>
        <w:rPr>
          <w:rFonts w:ascii="Arial" w:hAnsi="Arial"/>
          <w:sz w:val="20"/>
        </w:rPr>
      </w:pPr>
      <w:r>
        <w:rPr>
          <w:rFonts w:ascii="Arial" w:hAnsi="Arial"/>
          <w:sz w:val="20"/>
        </w:rPr>
        <w:br w:type="page"/>
      </w:r>
      <w:r w:rsidR="00B96765">
        <w:rPr>
          <w:rFonts w:ascii="Arial" w:hAnsi="Arial"/>
          <w:sz w:val="20"/>
        </w:rPr>
        <w:lastRenderedPageBreak/>
        <w:tab/>
        <w:t>Put three trial values in cells B4:B6 as shown below.</w:t>
      </w:r>
    </w:p>
    <w:p w:rsidR="00B96765" w:rsidRDefault="00B96765">
      <w:pPr>
        <w:tabs>
          <w:tab w:val="left" w:pos="288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r>
      <w:r>
        <w:rPr>
          <w:rFonts w:ascii="Arial" w:hAnsi="Arial"/>
          <w:sz w:val="20"/>
        </w:rPr>
        <w:tab/>
      </w:r>
      <w:r w:rsidR="00FD69D8" w:rsidRPr="00FD69D8">
        <w:rPr>
          <w:rFonts w:ascii="Arial" w:hAnsi="Arial"/>
          <w:sz w:val="20"/>
        </w:rPr>
        <w:pict>
          <v:shape id="_x0000_i1036" type="#_x0000_t75" style="width:126pt;height:113.25pt">
            <v:imagedata r:id="rId22" o:title="QuadraticStart"/>
          </v:shape>
        </w:pic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 xml:space="preserve">Save your workbook as </w:t>
      </w:r>
      <w:r>
        <w:rPr>
          <w:rFonts w:ascii="Arial" w:hAnsi="Arial"/>
          <w:b/>
          <w:bCs/>
          <w:sz w:val="20"/>
        </w:rPr>
        <w:t>Quadratic.xls</w:t>
      </w:r>
      <w:r w:rsidR="00013D21">
        <w:rPr>
          <w:rFonts w:ascii="Arial" w:hAnsi="Arial"/>
          <w:b/>
          <w:bCs/>
          <w:sz w:val="20"/>
        </w:rPr>
        <w:t>m</w:t>
      </w:r>
      <w:r>
        <w:rPr>
          <w:rFonts w:ascii="Arial" w:hAnsi="Arial"/>
          <w:sz w:val="20"/>
        </w:rPr>
        <w:t>.  Open the VBE and insert a module (make sure you are in the project associated with this workbook).  Enter the following VBA procedure:</w:t>
      </w:r>
    </w:p>
    <w:p w:rsidR="00B96765" w:rsidRDefault="00B96765">
      <w:pPr>
        <w:tabs>
          <w:tab w:val="left" w:pos="2160"/>
        </w:tabs>
        <w:ind w:left="360" w:hanging="360"/>
        <w:rPr>
          <w:rFonts w:ascii="Arial" w:hAnsi="Arial"/>
          <w:sz w:val="20"/>
        </w:rPr>
      </w:pPr>
    </w:p>
    <w:p w:rsidR="00B96765" w:rsidRDefault="00B96765">
      <w:pPr>
        <w:tabs>
          <w:tab w:val="left" w:pos="108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37" type="#_x0000_t75" style="width:298.5pt;height:143.25pt">
            <v:imagedata r:id="rId23" o:title="QuadraticEqn2"/>
          </v:shape>
        </w:pic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Run this Sub, and you should see</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38" type="#_x0000_t75" style="width:86.25pt;height:65.25pt">
            <v:imagedata r:id="rId24" o:title="QuadraticEqn3"/>
          </v:shape>
        </w:pic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Fix any bugs until you get the program to run successfully.  This illustrates the simple use of a message box.</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 xml:space="preserve">This VBA program has limitations.  Change the value of </w:t>
      </w:r>
      <w:r>
        <w:rPr>
          <w:rFonts w:ascii="Arial" w:hAnsi="Arial"/>
          <w:b/>
          <w:bCs/>
          <w:sz w:val="20"/>
        </w:rPr>
        <w:t>b</w:t>
      </w:r>
      <w:r>
        <w:rPr>
          <w:rFonts w:ascii="Arial" w:hAnsi="Arial"/>
          <w:sz w:val="20"/>
        </w:rPr>
        <w:t xml:space="preserve"> on the spreadsheet to </w:t>
      </w:r>
      <w:r>
        <w:rPr>
          <w:rFonts w:ascii="Arial" w:hAnsi="Arial"/>
          <w:b/>
          <w:bCs/>
          <w:sz w:val="20"/>
        </w:rPr>
        <w:t>1</w:t>
      </w:r>
      <w:r>
        <w:rPr>
          <w:rFonts w:ascii="Arial" w:hAnsi="Arial"/>
          <w:sz w:val="20"/>
        </w:rPr>
        <w:t xml:space="preserve"> and run it again.  What do you observe?</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______________________________________________________________________________</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Why does this occur?</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______________________________________________________________________________</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 xml:space="preserve">So, we now have to refine/improve the program to handle this situation.  The key quantity that determines whether the calculation will encounter a problem is called the </w:t>
      </w:r>
      <w:r>
        <w:rPr>
          <w:rFonts w:ascii="Arial" w:hAnsi="Arial"/>
          <w:i/>
          <w:iCs/>
          <w:sz w:val="20"/>
        </w:rPr>
        <w:t>discriminant</w:t>
      </w:r>
      <w:r>
        <w:rPr>
          <w:rFonts w:ascii="Arial" w:hAnsi="Arial"/>
          <w:sz w:val="20"/>
        </w:rPr>
        <w:t xml:space="preserve"> and is given by the formula</w:t>
      </w:r>
    </w:p>
    <w:p w:rsidR="00B96765" w:rsidRDefault="00B96765">
      <w:pPr>
        <w:tabs>
          <w:tab w:val="left" w:pos="2160"/>
        </w:tabs>
        <w:ind w:left="360" w:hanging="360"/>
        <w:rPr>
          <w:rFonts w:ascii="Arial" w:hAnsi="Arial"/>
          <w:sz w:val="20"/>
        </w:rPr>
      </w:pPr>
      <w:r>
        <w:rPr>
          <w:rFonts w:ascii="Arial" w:hAnsi="Arial"/>
          <w:sz w:val="20"/>
        </w:rPr>
        <w:tab/>
      </w:r>
      <w:r>
        <w:rPr>
          <w:rFonts w:ascii="Arial" w:hAnsi="Arial"/>
          <w:sz w:val="20"/>
        </w:rPr>
        <w:tab/>
      </w:r>
      <w:r>
        <w:rPr>
          <w:rFonts w:ascii="Arial" w:hAnsi="Arial"/>
          <w:position w:val="-6"/>
          <w:sz w:val="20"/>
        </w:rPr>
        <w:object w:dxaOrig="859" w:dyaOrig="320">
          <v:shape id="_x0000_i1039" type="#_x0000_t75" style="width:42.75pt;height:15.75pt" o:ole="">
            <v:imagedata r:id="rId25" o:title=""/>
          </v:shape>
          <o:OLEObject Type="Embed" ProgID="Equation.DSMT4" ShapeID="_x0000_i1039" DrawAspect="Content" ObjectID="_1331527837" r:id="rId26"/>
        </w:objec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If this quantity is negative, the quadratic equation will have complex roots; otherwise, it will have real roots.</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lastRenderedPageBreak/>
        <w:tab/>
        <w:t>So, we modify the code to check for this and provide information on the situation.  Make the modifications shown below:</w:t>
      </w:r>
    </w:p>
    <w:p w:rsidR="00B96765" w:rsidRDefault="00B96765">
      <w:pPr>
        <w:tabs>
          <w:tab w:val="left" w:pos="2160"/>
        </w:tabs>
        <w:ind w:left="360" w:hanging="360"/>
        <w:rPr>
          <w:rFonts w:ascii="Arial" w:hAnsi="Arial"/>
          <w:sz w:val="20"/>
        </w:rPr>
      </w:pPr>
    </w:p>
    <w:p w:rsidR="00B96765" w:rsidRDefault="00B96765">
      <w:pPr>
        <w:tabs>
          <w:tab w:val="left" w:pos="108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40" type="#_x0000_t75" style="width:312pt;height:197.25pt">
            <v:imagedata r:id="rId27" o:title="QuadraticEqn4"/>
          </v:shape>
        </w:pic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Run this modified program and confirm that it "traps" the situation when the discriminant is &lt; 0.</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So, now our program is protected against failing when the coefficients yield an equation with complex roots.  But this is not really satisfactory if we're interested in knowing what the complex roots are, at least occasionally.</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We would like a design where the program would let the person using it know that the equation has complex roots and ask whether to proceed in displaying the complex roots or just quit.  This can also be done with a message box, but the syntax is a bit more complicated.  Make the following changes to your code to implement this.</w:t>
      </w:r>
    </w:p>
    <w:p w:rsidR="00B96765" w:rsidRDefault="00B96765">
      <w:pPr>
        <w:tabs>
          <w:tab w:val="left" w:pos="2160"/>
        </w:tabs>
        <w:ind w:left="360" w:hanging="360"/>
        <w:rPr>
          <w:rFonts w:ascii="Arial" w:hAnsi="Arial"/>
          <w:sz w:val="20"/>
        </w:rPr>
      </w:pPr>
    </w:p>
    <w:p w:rsidR="00B96765" w:rsidRDefault="00B96765">
      <w:pPr>
        <w:tabs>
          <w:tab w:val="left" w:pos="1080"/>
          <w:tab w:val="left" w:pos="2160"/>
        </w:tabs>
        <w:ind w:left="360" w:hanging="360"/>
        <w:rPr>
          <w:rFonts w:ascii="Arial" w:hAnsi="Arial"/>
          <w:sz w:val="20"/>
        </w:rPr>
      </w:pPr>
      <w:r>
        <w:rPr>
          <w:rFonts w:ascii="Arial" w:hAnsi="Arial"/>
          <w:noProof/>
          <w:sz w:val="20"/>
        </w:rPr>
        <w:pict>
          <v:rect id="_x0000_s1041" style="position:absolute;left:0;text-align:left;margin-left:64pt;margin-top:168.1pt;width:404.25pt;height:101.7pt;z-index:251653632" filled="f" strokeweight="1.5pt"/>
        </w:pict>
      </w:r>
      <w:r>
        <w:rPr>
          <w:rFonts w:ascii="Arial" w:hAnsi="Arial"/>
          <w:noProof/>
          <w:sz w:val="20"/>
        </w:rPr>
        <w:pict>
          <v:rect id="_x0000_s1040" style="position:absolute;left:0;text-align:left;margin-left:65.2pt;margin-top:45.75pt;width:252.95pt;height:23.1pt;z-index:251652608" filled="f" strokeweight="1.5pt"/>
        </w:pict>
      </w:r>
      <w:r>
        <w:rPr>
          <w:rFonts w:ascii="Arial" w:hAnsi="Arial"/>
          <w:sz w:val="20"/>
        </w:rPr>
        <w:tab/>
      </w:r>
      <w:r>
        <w:rPr>
          <w:rFonts w:ascii="Arial" w:hAnsi="Arial"/>
          <w:sz w:val="20"/>
        </w:rPr>
        <w:tab/>
      </w:r>
      <w:r>
        <w:rPr>
          <w:rFonts w:ascii="Arial" w:hAnsi="Arial"/>
          <w:sz w:val="20"/>
        </w:rPr>
        <w:pict>
          <v:shape id="_x0000_i1041" type="#_x0000_t75" style="width:414pt;height:291pt">
            <v:imagedata r:id="rId28" o:title="QuadraticEqn5"/>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lastRenderedPageBreak/>
        <w:tab/>
        <w:t>Test this program with the coefficients that yield complex roots.  Run it twice to check out the Yes and No buttons to make sure they work right.</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There are still a couple ways that this program can get fouled up.  Change the value in </w:t>
      </w:r>
      <w:proofErr w:type="gramStart"/>
      <w:r>
        <w:rPr>
          <w:rFonts w:ascii="Arial" w:hAnsi="Arial"/>
          <w:sz w:val="20"/>
        </w:rPr>
        <w:t xml:space="preserve">the </w:t>
      </w:r>
      <w:r>
        <w:rPr>
          <w:rFonts w:ascii="Arial" w:hAnsi="Arial"/>
          <w:b/>
          <w:bCs/>
          <w:sz w:val="20"/>
        </w:rPr>
        <w:t>a</w:t>
      </w:r>
      <w:proofErr w:type="gramEnd"/>
      <w:r>
        <w:rPr>
          <w:rFonts w:ascii="Arial" w:hAnsi="Arial"/>
          <w:sz w:val="20"/>
        </w:rPr>
        <w:t xml:space="preserve"> cell to zero and run the program.</w:t>
      </w:r>
    </w:p>
    <w:p w:rsidR="00B96765" w:rsidRDefault="00B96765">
      <w:pPr>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What do you observe?</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______________________________________________________________________________</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Why did this happen?</w:t>
      </w:r>
    </w:p>
    <w:p w:rsidR="00B96765" w:rsidRDefault="00B96765">
      <w:pPr>
        <w:tabs>
          <w:tab w:val="left" w:pos="2160"/>
        </w:tabs>
        <w:ind w:left="360" w:hanging="360"/>
        <w:rPr>
          <w:rFonts w:ascii="Arial" w:hAnsi="Arial"/>
          <w:sz w:val="20"/>
        </w:rPr>
      </w:pPr>
    </w:p>
    <w:p w:rsidR="00B96765" w:rsidRDefault="00B96765">
      <w:pPr>
        <w:tabs>
          <w:tab w:val="left" w:pos="2160"/>
        </w:tabs>
        <w:ind w:left="360" w:hanging="360"/>
        <w:rPr>
          <w:rFonts w:ascii="Arial" w:hAnsi="Arial"/>
          <w:sz w:val="20"/>
        </w:rPr>
      </w:pPr>
      <w:r>
        <w:rPr>
          <w:rFonts w:ascii="Arial" w:hAnsi="Arial"/>
          <w:sz w:val="20"/>
        </w:rPr>
        <w:tab/>
        <w:t>______________________________________________________________________________</w:t>
      </w:r>
    </w:p>
    <w:p w:rsidR="00B96765" w:rsidRDefault="00B96765">
      <w:pPr>
        <w:tabs>
          <w:tab w:val="left" w:pos="2160"/>
        </w:tabs>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Let's protect against this problem too.  Modify the SolveQuadratic program as shown below:</w:t>
      </w:r>
    </w:p>
    <w:p w:rsidR="00B96765" w:rsidRDefault="00B96765">
      <w:pPr>
        <w:ind w:left="360" w:hanging="360"/>
        <w:rPr>
          <w:rFonts w:ascii="Arial" w:hAnsi="Arial"/>
          <w:sz w:val="20"/>
        </w:rPr>
      </w:pPr>
      <w:r>
        <w:rPr>
          <w:rFonts w:ascii="Arial" w:hAnsi="Arial"/>
          <w:noProof/>
          <w:sz w:val="20"/>
        </w:rPr>
        <w:pict>
          <v:line id="_x0000_s1046" style="position:absolute;left:0;text-align:left;z-index:251658752" from="5.7pt,270.1pt" to="44.7pt,360.6pt">
            <v:stroke endarrow="block"/>
          </v:line>
        </w:pict>
      </w:r>
      <w:r>
        <w:rPr>
          <w:rFonts w:ascii="Arial" w:hAnsi="Arial"/>
          <w:noProof/>
          <w:sz w:val="20"/>
        </w:rPr>
        <w:pict>
          <v:line id="_x0000_s1045" style="position:absolute;left:0;text-align:left;flip:y;z-index:251657728" from="7.7pt,186.25pt" to="44.05pt,244.35pt">
            <v:stroke endarrow="block"/>
          </v:line>
        </w:pict>
      </w:r>
      <w:r>
        <w:rPr>
          <w:rFonts w:ascii="Arial" w:hAnsi="Arial"/>
          <w:noProof/>
          <w:sz w:val="20"/>
        </w:rPr>
        <w:pict>
          <v:shapetype id="_x0000_t202" coordsize="21600,21600" o:spt="202" path="m,l,21600r21600,l21600,xe">
            <v:stroke joinstyle="miter"/>
            <v:path gradientshapeok="t" o:connecttype="rect"/>
          </v:shapetype>
          <v:shape id="_x0000_s1044" type="#_x0000_t202" style="position:absolute;left:0;text-align:left;margin-left:-16.1pt;margin-top:244.35pt;width:47.55pt;height:25.75pt;z-index:251656704">
            <v:textbox>
              <w:txbxContent>
                <w:p w:rsidR="00B96765" w:rsidRDefault="00B96765">
                  <w:pPr>
                    <w:jc w:val="center"/>
                    <w:rPr>
                      <w:rFonts w:ascii="Arial" w:hAnsi="Arial" w:cs="Arial"/>
                      <w:sz w:val="16"/>
                    </w:rPr>
                  </w:pPr>
                  <w:proofErr w:type="gramStart"/>
                  <w:r>
                    <w:rPr>
                      <w:rFonts w:ascii="Arial" w:hAnsi="Arial" w:cs="Arial"/>
                      <w:sz w:val="16"/>
                    </w:rPr>
                    <w:t>increase</w:t>
                  </w:r>
                  <w:proofErr w:type="gramEnd"/>
                </w:p>
                <w:p w:rsidR="00B96765" w:rsidRDefault="00B96765">
                  <w:pPr>
                    <w:jc w:val="center"/>
                    <w:rPr>
                      <w:rFonts w:ascii="Arial" w:hAnsi="Arial" w:cs="Arial"/>
                      <w:sz w:val="16"/>
                    </w:rPr>
                  </w:pPr>
                  <w:proofErr w:type="gramStart"/>
                  <w:r>
                    <w:rPr>
                      <w:rFonts w:ascii="Arial" w:hAnsi="Arial" w:cs="Arial"/>
                      <w:sz w:val="16"/>
                    </w:rPr>
                    <w:t>indent</w:t>
                  </w:r>
                  <w:proofErr w:type="gramEnd"/>
                </w:p>
              </w:txbxContent>
            </v:textbox>
          </v:shape>
        </w:pict>
      </w:r>
      <w:r>
        <w:rPr>
          <w:rFonts w:ascii="Arial" w:hAnsi="Arial"/>
          <w:noProof/>
          <w:sz w:val="20"/>
        </w:rPr>
        <w:pict>
          <v:rect id="_x0000_s1043" style="position:absolute;left:0;text-align:left;margin-left:24.2pt;margin-top:367.9pt;width:70.7pt;height:13.85pt;z-index:251655680" filled="f" strokeweight="1.5pt"/>
        </w:pict>
      </w:r>
      <w:r>
        <w:rPr>
          <w:rFonts w:ascii="Arial" w:hAnsi="Arial"/>
          <w:noProof/>
          <w:sz w:val="20"/>
        </w:rPr>
        <w:pict>
          <v:rect id="_x0000_s1042" style="position:absolute;left:0;text-align:left;margin-left:27.5pt;margin-top:122.1pt;width:462.4pt;height:58.2pt;z-index:251654656" filled="f" strokeweight="1.5pt"/>
        </w:pict>
      </w:r>
      <w:r>
        <w:rPr>
          <w:rFonts w:ascii="Arial" w:hAnsi="Arial"/>
          <w:sz w:val="20"/>
        </w:rPr>
        <w:tab/>
      </w:r>
      <w:r>
        <w:rPr>
          <w:rFonts w:ascii="Arial" w:hAnsi="Arial"/>
          <w:sz w:val="20"/>
        </w:rPr>
        <w:pict>
          <v:shape id="_x0000_i1042" type="#_x0000_t75" style="width:471.75pt;height:384.75pt">
            <v:imagedata r:id="rId29" o:title="QuadraticEqn6"/>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Test this program with a zero in </w:t>
      </w:r>
      <w:proofErr w:type="gramStart"/>
      <w:r>
        <w:rPr>
          <w:rFonts w:ascii="Arial" w:hAnsi="Arial"/>
          <w:sz w:val="20"/>
        </w:rPr>
        <w:t>the a</w:t>
      </w:r>
      <w:proofErr w:type="gramEnd"/>
      <w:r>
        <w:rPr>
          <w:rFonts w:ascii="Arial" w:hAnsi="Arial"/>
          <w:sz w:val="20"/>
        </w:rPr>
        <w:t xml:space="preserve"> cell to make sure it "traps" that error properly.</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We still have one remaining problem that could occur.  What if both </w:t>
      </w:r>
      <w:proofErr w:type="gramStart"/>
      <w:r>
        <w:rPr>
          <w:rFonts w:ascii="Arial" w:hAnsi="Arial"/>
          <w:sz w:val="20"/>
        </w:rPr>
        <w:t>the a</w:t>
      </w:r>
      <w:proofErr w:type="gramEnd"/>
      <w:r>
        <w:rPr>
          <w:rFonts w:ascii="Arial" w:hAnsi="Arial"/>
          <w:sz w:val="20"/>
        </w:rPr>
        <w:t xml:space="preserve"> and b cells contain zeros.  Try that out.</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An additional modification is shown to the code to trap that error.  Make the changes and test the program.</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noProof/>
          <w:sz w:val="20"/>
        </w:rPr>
        <w:lastRenderedPageBreak/>
        <w:pict>
          <v:rect id="_x0000_s1047" style="position:absolute;left:0;text-align:left;margin-left:31.5pt;margin-top:9.8pt;width:302.5pt;height:31.7pt;z-index:251659776" filled="f" strokeweight="1.5pt"/>
        </w:pict>
      </w:r>
      <w:r>
        <w:rPr>
          <w:rFonts w:ascii="Arial" w:hAnsi="Arial"/>
          <w:sz w:val="20"/>
        </w:rPr>
        <w:tab/>
      </w:r>
      <w:r>
        <w:rPr>
          <w:rFonts w:ascii="Arial" w:hAnsi="Arial"/>
          <w:sz w:val="20"/>
        </w:rPr>
        <w:pict>
          <v:shape id="_x0000_i1043" type="#_x0000_t75" style="width:422.25pt;height:94.5pt">
            <v:imagedata r:id="rId30" o:title="QuadraticEqn76"/>
          </v:shape>
        </w:pict>
      </w:r>
      <w:r>
        <w:rPr>
          <w:rFonts w:ascii="Arial" w:hAnsi="Arial"/>
          <w:sz w:val="20"/>
        </w:rPr>
        <w:tab/>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We have used a multi-alternative If structure (If/Then/ElseIf/Else) to handle the 3 cases:</w:t>
      </w:r>
    </w:p>
    <w:p w:rsidR="00B96765" w:rsidRDefault="00B96765">
      <w:pPr>
        <w:numPr>
          <w:ilvl w:val="0"/>
          <w:numId w:val="3"/>
        </w:numPr>
        <w:tabs>
          <w:tab w:val="clear" w:pos="720"/>
          <w:tab w:val="num" w:pos="1080"/>
        </w:tabs>
        <w:ind w:left="1170"/>
        <w:rPr>
          <w:rFonts w:ascii="Arial" w:hAnsi="Arial"/>
          <w:sz w:val="20"/>
        </w:rPr>
      </w:pPr>
      <w:r>
        <w:rPr>
          <w:rFonts w:ascii="Arial" w:hAnsi="Arial"/>
          <w:sz w:val="20"/>
        </w:rPr>
        <w:t>a and b = 0</w:t>
      </w:r>
    </w:p>
    <w:p w:rsidR="00B96765" w:rsidRDefault="00B96765">
      <w:pPr>
        <w:numPr>
          <w:ilvl w:val="0"/>
          <w:numId w:val="3"/>
        </w:numPr>
        <w:tabs>
          <w:tab w:val="clear" w:pos="720"/>
          <w:tab w:val="num" w:pos="1080"/>
        </w:tabs>
        <w:ind w:left="1170"/>
        <w:rPr>
          <w:rFonts w:ascii="Arial" w:hAnsi="Arial"/>
          <w:sz w:val="20"/>
        </w:rPr>
      </w:pPr>
      <w:r>
        <w:rPr>
          <w:rFonts w:ascii="Arial" w:hAnsi="Arial"/>
          <w:sz w:val="20"/>
        </w:rPr>
        <w:t>just a = 0</w:t>
      </w:r>
    </w:p>
    <w:p w:rsidR="00B96765" w:rsidRDefault="00B96765">
      <w:pPr>
        <w:numPr>
          <w:ilvl w:val="0"/>
          <w:numId w:val="3"/>
        </w:numPr>
        <w:tabs>
          <w:tab w:val="clear" w:pos="720"/>
          <w:tab w:val="num" w:pos="1080"/>
        </w:tabs>
        <w:ind w:left="1170"/>
        <w:rPr>
          <w:rFonts w:ascii="Arial" w:hAnsi="Arial"/>
          <w:sz w:val="20"/>
        </w:rPr>
      </w:pPr>
      <w:r>
        <w:rPr>
          <w:rFonts w:ascii="Arial" w:hAnsi="Arial"/>
          <w:sz w:val="20"/>
        </w:rPr>
        <w:t>neither a nor b = 0</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It might also be possible, for whatever reason, that </w:t>
      </w:r>
      <w:proofErr w:type="gramStart"/>
      <w:r>
        <w:rPr>
          <w:rFonts w:ascii="Arial" w:hAnsi="Arial"/>
          <w:sz w:val="20"/>
        </w:rPr>
        <w:t xml:space="preserve">the </w:t>
      </w:r>
      <w:r>
        <w:rPr>
          <w:rFonts w:ascii="Arial" w:hAnsi="Arial"/>
          <w:b/>
          <w:bCs/>
          <w:sz w:val="20"/>
        </w:rPr>
        <w:t>a</w:t>
      </w:r>
      <w:proofErr w:type="gramEnd"/>
      <w:r>
        <w:rPr>
          <w:rFonts w:ascii="Arial" w:hAnsi="Arial"/>
          <w:sz w:val="20"/>
        </w:rPr>
        <w:t xml:space="preserve">, </w:t>
      </w:r>
      <w:r>
        <w:rPr>
          <w:rFonts w:ascii="Arial" w:hAnsi="Arial"/>
          <w:b/>
          <w:bCs/>
          <w:sz w:val="20"/>
        </w:rPr>
        <w:t>b</w:t>
      </w:r>
      <w:r>
        <w:rPr>
          <w:rFonts w:ascii="Arial" w:hAnsi="Arial"/>
          <w:sz w:val="20"/>
        </w:rPr>
        <w:t xml:space="preserve"> or </w:t>
      </w:r>
      <w:r>
        <w:rPr>
          <w:rFonts w:ascii="Arial" w:hAnsi="Arial"/>
          <w:b/>
          <w:bCs/>
          <w:sz w:val="20"/>
        </w:rPr>
        <w:t>c</w:t>
      </w:r>
      <w:r>
        <w:rPr>
          <w:rFonts w:ascii="Arial" w:hAnsi="Arial"/>
          <w:sz w:val="20"/>
        </w:rPr>
        <w:t xml:space="preserve"> cells would be empty or contain text.  We can check for that with a special function in Excel, ISNUMBER</w:t>
      </w:r>
      <w:r>
        <w:rPr>
          <w:rStyle w:val="FootnoteReference"/>
          <w:rFonts w:ascii="Arial" w:hAnsi="Arial"/>
          <w:sz w:val="20"/>
        </w:rPr>
        <w:footnoteReference w:id="1"/>
      </w:r>
      <w:r>
        <w:rPr>
          <w:rFonts w:ascii="Arial" w:hAnsi="Arial"/>
          <w:sz w:val="20"/>
        </w:rPr>
        <w:t>.  We now add another layer of protection to the program.</w:t>
      </w:r>
    </w:p>
    <w:p w:rsidR="00B96765" w:rsidRDefault="00B96765">
      <w:pPr>
        <w:ind w:left="360" w:hanging="360"/>
        <w:rPr>
          <w:rFonts w:ascii="Arial" w:hAnsi="Arial"/>
          <w:sz w:val="20"/>
        </w:rPr>
      </w:pPr>
      <w:r>
        <w:rPr>
          <w:rFonts w:ascii="Arial" w:hAnsi="Arial"/>
          <w:noProof/>
          <w:sz w:val="20"/>
        </w:rPr>
        <w:pict>
          <v:line id="_x0000_s1051" style="position:absolute;left:0;text-align:left;z-index:251663872" from="26.85pt,192.2pt" to="26.85pt,260.9pt">
            <v:stroke endarrow="block"/>
          </v:line>
        </w:pict>
      </w:r>
      <w:r>
        <w:rPr>
          <w:rFonts w:ascii="Arial" w:hAnsi="Arial"/>
          <w:noProof/>
          <w:sz w:val="20"/>
        </w:rPr>
        <w:pict>
          <v:line id="_x0000_s1050" style="position:absolute;left:0;text-align:left;z-index:251662848" from="19.6pt,188.9pt" to="38.1pt,188.9pt">
            <v:stroke endarrow="block"/>
          </v:line>
        </w:pict>
      </w:r>
      <w:r>
        <w:rPr>
          <w:rFonts w:ascii="Arial" w:hAnsi="Arial"/>
          <w:noProof/>
          <w:sz w:val="20"/>
        </w:rPr>
        <w:pict>
          <v:shape id="_x0000_s1049" type="#_x0000_t202" style="position:absolute;left:0;text-align:left;margin-left:-27.9pt;margin-top:176.2pt;width:47.55pt;height:25.75pt;z-index:251661824">
            <v:textbox>
              <w:txbxContent>
                <w:p w:rsidR="00B96765" w:rsidRDefault="00B96765">
                  <w:pPr>
                    <w:jc w:val="center"/>
                    <w:rPr>
                      <w:rFonts w:ascii="Arial" w:hAnsi="Arial" w:cs="Arial"/>
                      <w:sz w:val="16"/>
                    </w:rPr>
                  </w:pPr>
                  <w:proofErr w:type="gramStart"/>
                  <w:r>
                    <w:rPr>
                      <w:rFonts w:ascii="Arial" w:hAnsi="Arial" w:cs="Arial"/>
                      <w:sz w:val="16"/>
                    </w:rPr>
                    <w:t>increase</w:t>
                  </w:r>
                  <w:proofErr w:type="gramEnd"/>
                </w:p>
                <w:p w:rsidR="00B96765" w:rsidRDefault="00B96765">
                  <w:pPr>
                    <w:jc w:val="center"/>
                    <w:rPr>
                      <w:rFonts w:ascii="Arial" w:hAnsi="Arial" w:cs="Arial"/>
                      <w:sz w:val="16"/>
                    </w:rPr>
                  </w:pPr>
                  <w:proofErr w:type="gramStart"/>
                  <w:r>
                    <w:rPr>
                      <w:rFonts w:ascii="Arial" w:hAnsi="Arial" w:cs="Arial"/>
                      <w:sz w:val="16"/>
                    </w:rPr>
                    <w:t>indent</w:t>
                  </w:r>
                  <w:proofErr w:type="gramEnd"/>
                </w:p>
              </w:txbxContent>
            </v:textbox>
          </v:shape>
        </w:pict>
      </w:r>
      <w:r>
        <w:rPr>
          <w:rFonts w:ascii="Arial" w:hAnsi="Arial"/>
          <w:noProof/>
          <w:sz w:val="20"/>
        </w:rPr>
        <w:pict>
          <v:rect id="_x0000_s1048" style="position:absolute;left:0;text-align:left;margin-left:22.9pt;margin-top:79.25pt;width:461.7pt;height:88.5pt;z-index:251660800" filled="f" strokeweight="1.5pt"/>
        </w:pict>
      </w:r>
      <w:r>
        <w:rPr>
          <w:rFonts w:ascii="Arial" w:hAnsi="Arial"/>
          <w:sz w:val="20"/>
        </w:rPr>
        <w:tab/>
      </w:r>
      <w:r>
        <w:rPr>
          <w:rFonts w:ascii="Arial" w:hAnsi="Arial"/>
          <w:sz w:val="20"/>
        </w:rPr>
        <w:pict>
          <v:shape id="_x0000_i1044" type="#_x0000_t75" style="width:471.75pt;height:201pt">
            <v:imagedata r:id="rId31" o:title="QuadraticEqn8"/>
          </v:shape>
        </w:pict>
      </w:r>
    </w:p>
    <w:p w:rsidR="00B96765" w:rsidRDefault="00B96765">
      <w:pPr>
        <w:tabs>
          <w:tab w:val="left" w:pos="1440"/>
        </w:tabs>
        <w:ind w:left="360" w:hanging="360"/>
        <w:rPr>
          <w:rFonts w:ascii="Arial" w:hAnsi="Arial"/>
          <w:sz w:val="20"/>
        </w:rPr>
      </w:pPr>
      <w:r>
        <w:rPr>
          <w:rFonts w:ascii="Arial" w:hAnsi="Arial"/>
          <w:sz w:val="20"/>
        </w:rPr>
        <w:tab/>
      </w:r>
      <w:r>
        <w:rPr>
          <w:rFonts w:ascii="Arial" w:hAnsi="Arial"/>
          <w:sz w:val="20"/>
        </w:rPr>
        <w:tab/>
      </w:r>
      <w:r>
        <w:rPr>
          <w:rFonts w:ascii="Arial" w:hAnsi="Arial"/>
          <w:sz w:val="20"/>
        </w:rPr>
        <w:sym w:font="Wingdings" w:char="F09F"/>
      </w:r>
    </w:p>
    <w:p w:rsidR="00B96765" w:rsidRDefault="00B96765">
      <w:pPr>
        <w:tabs>
          <w:tab w:val="left" w:pos="1440"/>
        </w:tabs>
        <w:ind w:left="360" w:hanging="360"/>
        <w:rPr>
          <w:rFonts w:ascii="Arial" w:hAnsi="Arial"/>
          <w:sz w:val="20"/>
        </w:rPr>
      </w:pPr>
      <w:r>
        <w:rPr>
          <w:rFonts w:ascii="Arial" w:hAnsi="Arial"/>
          <w:sz w:val="20"/>
        </w:rPr>
        <w:tab/>
      </w:r>
      <w:r>
        <w:rPr>
          <w:rFonts w:ascii="Arial" w:hAnsi="Arial"/>
          <w:sz w:val="20"/>
        </w:rPr>
        <w:tab/>
      </w:r>
      <w:r>
        <w:rPr>
          <w:rFonts w:ascii="Arial" w:hAnsi="Arial"/>
          <w:sz w:val="20"/>
        </w:rPr>
        <w:sym w:font="Wingdings" w:char="F09F"/>
      </w:r>
    </w:p>
    <w:p w:rsidR="00B96765" w:rsidRDefault="00B96765">
      <w:pPr>
        <w:tabs>
          <w:tab w:val="left" w:pos="1440"/>
        </w:tabs>
        <w:ind w:left="360" w:hanging="360"/>
        <w:rPr>
          <w:rFonts w:ascii="Arial" w:hAnsi="Arial"/>
          <w:sz w:val="20"/>
        </w:rPr>
      </w:pPr>
      <w:r>
        <w:rPr>
          <w:rFonts w:ascii="Arial" w:hAnsi="Arial"/>
          <w:sz w:val="20"/>
        </w:rPr>
        <w:tab/>
      </w:r>
      <w:r>
        <w:rPr>
          <w:rFonts w:ascii="Arial" w:hAnsi="Arial"/>
          <w:sz w:val="20"/>
        </w:rPr>
        <w:tab/>
      </w:r>
      <w:r>
        <w:rPr>
          <w:rFonts w:ascii="Arial" w:hAnsi="Arial"/>
          <w:sz w:val="20"/>
        </w:rPr>
        <w:sym w:font="Wingdings" w:char="F09F"/>
      </w:r>
    </w:p>
    <w:p w:rsidR="00B96765" w:rsidRDefault="00B96765">
      <w:pPr>
        <w:ind w:left="360" w:hanging="360"/>
        <w:rPr>
          <w:rFonts w:ascii="Arial" w:hAnsi="Arial"/>
          <w:sz w:val="20"/>
        </w:rPr>
      </w:pPr>
      <w:r>
        <w:rPr>
          <w:rFonts w:ascii="Arial" w:hAnsi="Arial"/>
          <w:sz w:val="20"/>
        </w:rPr>
        <w:tab/>
      </w:r>
      <w:r>
        <w:rPr>
          <w:rFonts w:ascii="Arial" w:hAnsi="Arial"/>
          <w:sz w:val="20"/>
        </w:rPr>
        <w:pict>
          <v:shape id="_x0000_i1045" type="#_x0000_t75" style="width:295.5pt;height:72.75pt">
            <v:imagedata r:id="rId32" o:title="QuadraticEqn9"/>
          </v:shape>
        </w:pic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 xml:space="preserve">Enter some text in one of the </w:t>
      </w:r>
      <w:r>
        <w:rPr>
          <w:rFonts w:ascii="Arial" w:hAnsi="Arial"/>
          <w:b/>
          <w:bCs/>
          <w:sz w:val="20"/>
        </w:rPr>
        <w:t>a</w:t>
      </w:r>
      <w:proofErr w:type="gramStart"/>
      <w:r>
        <w:rPr>
          <w:rFonts w:ascii="Arial" w:hAnsi="Arial"/>
          <w:sz w:val="20"/>
        </w:rPr>
        <w:t>,</w:t>
      </w:r>
      <w:r>
        <w:rPr>
          <w:rFonts w:ascii="Arial" w:hAnsi="Arial"/>
          <w:b/>
          <w:bCs/>
          <w:sz w:val="20"/>
        </w:rPr>
        <w:t>b</w:t>
      </w:r>
      <w:r>
        <w:rPr>
          <w:rFonts w:ascii="Arial" w:hAnsi="Arial"/>
          <w:sz w:val="20"/>
        </w:rPr>
        <w:t>,</w:t>
      </w:r>
      <w:r>
        <w:rPr>
          <w:rFonts w:ascii="Arial" w:hAnsi="Arial"/>
          <w:b/>
          <w:bCs/>
          <w:sz w:val="20"/>
        </w:rPr>
        <w:t>c</w:t>
      </w:r>
      <w:proofErr w:type="gramEnd"/>
      <w:r>
        <w:rPr>
          <w:rFonts w:ascii="Arial" w:hAnsi="Arial"/>
          <w:sz w:val="20"/>
        </w:rPr>
        <w:t xml:space="preserve"> cells and run the program to check that it traps this error.  Then put numbers back in the cells to make sure it can still solve a normal problem.</w:t>
      </w:r>
    </w:p>
    <w:p w:rsidR="00B96765" w:rsidRDefault="00B96765">
      <w:pPr>
        <w:ind w:left="360" w:hanging="360"/>
        <w:rPr>
          <w:rFonts w:ascii="Arial" w:hAnsi="Arial"/>
          <w:sz w:val="20"/>
        </w:rPr>
      </w:pPr>
    </w:p>
    <w:p w:rsidR="00B96765" w:rsidRDefault="00B96765">
      <w:pPr>
        <w:ind w:left="360" w:hanging="360"/>
        <w:rPr>
          <w:rFonts w:ascii="Arial" w:hAnsi="Arial"/>
          <w:sz w:val="20"/>
        </w:rPr>
      </w:pPr>
      <w:r>
        <w:rPr>
          <w:rFonts w:ascii="Arial" w:hAnsi="Arial"/>
          <w:sz w:val="20"/>
        </w:rPr>
        <w:tab/>
        <w:t>Save your workbook file and close it out.</w:t>
      </w:r>
    </w:p>
    <w:p w:rsidR="00B96765" w:rsidRDefault="00B96765">
      <w:pPr>
        <w:ind w:left="360" w:hanging="360"/>
        <w:rPr>
          <w:rFonts w:ascii="Arial" w:hAnsi="Arial"/>
          <w:sz w:val="20"/>
        </w:rPr>
      </w:pPr>
    </w:p>
    <w:p w:rsidR="00B96765" w:rsidRDefault="007070CD">
      <w:pPr>
        <w:tabs>
          <w:tab w:val="left" w:pos="1800"/>
          <w:tab w:val="left" w:pos="3600"/>
          <w:tab w:val="left" w:pos="5040"/>
        </w:tabs>
        <w:ind w:left="360" w:hanging="360"/>
        <w:rPr>
          <w:rFonts w:ascii="Arial" w:hAnsi="Arial"/>
          <w:sz w:val="20"/>
        </w:rPr>
      </w:pPr>
      <w:r>
        <w:rPr>
          <w:rFonts w:ascii="Arial" w:hAnsi="Arial"/>
          <w:sz w:val="20"/>
        </w:rPr>
        <w:br w:type="page"/>
      </w:r>
      <w:r w:rsidR="00B96765">
        <w:rPr>
          <w:rFonts w:ascii="Arial" w:hAnsi="Arial"/>
          <w:sz w:val="20"/>
        </w:rPr>
        <w:lastRenderedPageBreak/>
        <w:t>4.</w:t>
      </w:r>
      <w:r w:rsidR="00B96765">
        <w:rPr>
          <w:rFonts w:ascii="Arial" w:hAnsi="Arial"/>
          <w:sz w:val="20"/>
        </w:rPr>
        <w:tab/>
        <w:t>User Forms (Custom Dialog Boxes)</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 xml:space="preserve">VBA provides a very powerful tool for custom user interfaces, the User Form.  </w:t>
      </w:r>
      <w:r w:rsidR="00013D21">
        <w:rPr>
          <w:rFonts w:ascii="Arial" w:hAnsi="Arial"/>
          <w:sz w:val="20"/>
        </w:rPr>
        <w:t>In this lab, y</w:t>
      </w:r>
      <w:r>
        <w:rPr>
          <w:rFonts w:ascii="Arial" w:hAnsi="Arial"/>
          <w:sz w:val="20"/>
        </w:rPr>
        <w:t xml:space="preserve">ou will get a start at creating User Forms, also called Custom Dialog Boxes.  Open a new workbook and save it immediately as </w:t>
      </w:r>
      <w:r>
        <w:rPr>
          <w:rFonts w:ascii="Arial" w:hAnsi="Arial"/>
          <w:b/>
          <w:bCs/>
          <w:sz w:val="20"/>
        </w:rPr>
        <w:t>TempConvert.xls</w:t>
      </w:r>
      <w:r w:rsidR="00013D21">
        <w:rPr>
          <w:rFonts w:ascii="Arial" w:hAnsi="Arial"/>
          <w:b/>
          <w:bCs/>
          <w:sz w:val="20"/>
        </w:rPr>
        <w:t>m</w:t>
      </w:r>
      <w:r>
        <w:rPr>
          <w:rFonts w:ascii="Arial" w:hAnsi="Arial"/>
          <w:sz w:val="20"/>
        </w:rPr>
        <w:t>.  Switch over to the VBE and make sure the correct VBA project is selected in the Project Explorer window.  Use the Insert menu to create a UserForm.</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46" type="#_x0000_t75" style="width:64.5pt;height:78pt">
            <v:imagedata r:id="rId33" o:title="InsertUserForm"/>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The VBE will change in appearance with a blank userform showing along with a Toolbox palette.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jc w:val="center"/>
        <w:rPr>
          <w:rFonts w:ascii="Arial" w:hAnsi="Arial"/>
          <w:sz w:val="20"/>
        </w:rPr>
      </w:pPr>
      <w:r>
        <w:rPr>
          <w:rFonts w:ascii="Arial" w:hAnsi="Arial"/>
          <w:sz w:val="20"/>
        </w:rPr>
        <w:pict>
          <v:shape id="_x0000_i1047" type="#_x0000_t75" style="width:306.75pt;height:159pt">
            <v:imagedata r:id="rId34" o:title="BlankUserForm"/>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The Properties Window now becomes quite important.</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48" type="#_x0000_t75" style="width:136.5pt;height:196.5pt">
            <v:imagedata r:id="rId35" o:title="PropertiesWindowForUserForm"/>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We will make changes to the UserForm by changing the entries in this window.  Start by selecting the Caption entry with the mouse and change the caption to "Temperature Conversion", as shown in the figure below.</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lastRenderedPageBreak/>
        <w:tab/>
      </w:r>
      <w:r>
        <w:rPr>
          <w:rFonts w:ascii="Arial" w:hAnsi="Arial"/>
          <w:sz w:val="20"/>
        </w:rPr>
        <w:tab/>
      </w:r>
      <w:r>
        <w:rPr>
          <w:rFonts w:ascii="Arial" w:hAnsi="Arial"/>
          <w:sz w:val="20"/>
        </w:rPr>
        <w:pict>
          <v:shape id="_x0000_i1049" type="#_x0000_t75" style="width:165pt;height:123pt">
            <v:imagedata r:id="rId36" o:title="PropertiesWindow1"/>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Notice that, immediately, the caption on the userform updates.</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0" type="#_x0000_t75" style="width:135pt;height:60.75pt">
            <v:imagedata r:id="rId37" o:title="UserFormCaption"/>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In the Properties Window, change the (Name) field to "ConvertTemperature".  This renames the object that is the user form.  The Properties Window should now look like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1" type="#_x0000_t75" style="width:172.5pt;height:54.75pt">
            <v:imagedata r:id="rId38" o:title="ConvertTemperatureName"/>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Now, select the Label tool from the Toolbox palette.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2" type="#_x0000_t75" style="width:82.5pt;height:95.25pt">
            <v:imagedata r:id="rId39" o:title="ToolBoxLabel"/>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Click on the Label tool, then move the mouse to the userform and drag out a label rectangle that looks like</w: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3" type="#_x0000_t75" style="width:164.25pt;height:65.25pt">
            <v:imagedata r:id="rId40" o:title="FirstLabelOnUserForm"/>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 xml:space="preserve">Notice that when this label object is selected the Properties Window displays its properties, not those of the userform.  Click on the Font property and the button to the right of that field, </w:t>
      </w:r>
      <w:r>
        <w:rPr>
          <w:rFonts w:ascii="Arial" w:hAnsi="Arial"/>
          <w:sz w:val="20"/>
        </w:rPr>
        <w:pict>
          <v:shape id="_x0000_i1054" type="#_x0000_t75" style="width:9pt;height:9.75pt">
            <v:imagedata r:id="rId41" o:title="dotdotdotbutton"/>
          </v:shape>
        </w:pict>
      </w:r>
      <w:r>
        <w:rPr>
          <w:rFonts w:ascii="Arial" w:hAnsi="Arial"/>
          <w:sz w:val="20"/>
        </w:rPr>
        <w:t>, and set the font to Arial, the size to 11, and set the Font style to bold, as shown below.</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lastRenderedPageBreak/>
        <w:tab/>
      </w:r>
      <w:r>
        <w:rPr>
          <w:rFonts w:ascii="Arial" w:hAnsi="Arial"/>
          <w:sz w:val="20"/>
        </w:rPr>
        <w:tab/>
      </w:r>
      <w:r>
        <w:rPr>
          <w:rFonts w:ascii="Arial" w:hAnsi="Arial"/>
          <w:sz w:val="20"/>
        </w:rPr>
        <w:pict>
          <v:shape id="_x0000_i1055" type="#_x0000_t75" style="width:186.75pt;height:159.75pt">
            <v:imagedata r:id="rId42" o:title="LabelFont"/>
          </v:shape>
        </w:pic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Then, click OK.  You may need to resize the label box to look like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6" type="#_x0000_t75" style="width:122.25pt;height:70.5pt">
            <v:imagedata r:id="rId43" o:title="LabelFinal"/>
          </v:shape>
        </w:pic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Now, click on the Text Box button in the Toolbox palette: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7" type="#_x0000_t75" style="width:84pt;height:94.5pt">
            <v:imagedata r:id="rId44" o:title="TextBoxButton"/>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proofErr w:type="gramStart"/>
      <w:r>
        <w:rPr>
          <w:rFonts w:ascii="Arial" w:hAnsi="Arial"/>
          <w:sz w:val="20"/>
        </w:rPr>
        <w:t>and</w:t>
      </w:r>
      <w:proofErr w:type="gramEnd"/>
      <w:r>
        <w:rPr>
          <w:rFonts w:ascii="Arial" w:hAnsi="Arial"/>
          <w:sz w:val="20"/>
        </w:rPr>
        <w:t xml:space="preserve"> drag out a text box in the userform to the right of the label to look like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8" type="#_x0000_t75" style="width:138.75pt;height:68.25pt">
            <v:imagedata r:id="rId45" o:title="TextBoxPlaced"/>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With the text box selected, change the Name field in the Properties Window to "InputTemperature".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59" type="#_x0000_t75" style="width:169.5pt;height:66pt">
            <v:imagedata r:id="rId46" o:title="TextBoxName"/>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Select the Frame Tool and drag out an Input Units frame and an Output Units frame below the previously place label and text box.</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2790"/>
          <w:tab w:val="left" w:pos="5040"/>
        </w:tabs>
        <w:ind w:left="360" w:hanging="360"/>
        <w:rPr>
          <w:rFonts w:ascii="Arial" w:hAnsi="Arial"/>
          <w:sz w:val="20"/>
        </w:rPr>
      </w:pPr>
      <w:r>
        <w:rPr>
          <w:rFonts w:ascii="Arial" w:hAnsi="Arial"/>
          <w:sz w:val="20"/>
        </w:rPr>
        <w:lastRenderedPageBreak/>
        <w:tab/>
      </w:r>
      <w:r>
        <w:rPr>
          <w:rFonts w:ascii="Arial" w:hAnsi="Arial"/>
          <w:sz w:val="20"/>
        </w:rPr>
        <w:pict>
          <v:shape id="_x0000_i1060" type="#_x0000_t75" style="width:82.5pt;height:93.75pt">
            <v:imagedata r:id="rId47" o:title="FrameTool"/>
          </v:shape>
        </w:pict>
      </w:r>
      <w:r>
        <w:rPr>
          <w:rFonts w:ascii="Arial" w:hAnsi="Arial"/>
          <w:sz w:val="20"/>
        </w:rPr>
        <w:tab/>
      </w:r>
      <w:r>
        <w:rPr>
          <w:rFonts w:ascii="Arial" w:hAnsi="Arial"/>
          <w:sz w:val="20"/>
        </w:rPr>
        <w:pict>
          <v:shape id="_x0000_i1061" type="#_x0000_t75" style="width:166.5pt;height:124.5pt">
            <v:imagedata r:id="rId48" o:title="FramesPlaced"/>
          </v:shape>
        </w:pict>
      </w:r>
    </w:p>
    <w:p w:rsidR="00B96765" w:rsidRDefault="00B96765">
      <w:pPr>
        <w:tabs>
          <w:tab w:val="left" w:pos="1800"/>
          <w:tab w:val="left" w:pos="2790"/>
          <w:tab w:val="left" w:pos="5040"/>
        </w:tabs>
        <w:ind w:left="360" w:hanging="360"/>
        <w:rPr>
          <w:rFonts w:ascii="Arial" w:hAnsi="Arial"/>
          <w:sz w:val="20"/>
        </w:rPr>
      </w:pPr>
    </w:p>
    <w:p w:rsidR="00B96765" w:rsidRDefault="00B96765">
      <w:pPr>
        <w:tabs>
          <w:tab w:val="left" w:pos="1800"/>
          <w:tab w:val="left" w:pos="2790"/>
          <w:tab w:val="left" w:pos="5040"/>
        </w:tabs>
        <w:ind w:left="360" w:hanging="360"/>
        <w:rPr>
          <w:rFonts w:ascii="Arial" w:hAnsi="Arial"/>
          <w:sz w:val="20"/>
        </w:rPr>
      </w:pPr>
      <w:r>
        <w:rPr>
          <w:rFonts w:ascii="Arial" w:hAnsi="Arial"/>
          <w:sz w:val="20"/>
        </w:rPr>
        <w:tab/>
        <w:t>Use the Caption field in the Properties Window to change the frame captions as shown.</w: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Now, using the label tool, place labels as shown below.  You might need to stretch the frames some.</w:t>
      </w:r>
    </w:p>
    <w:p w:rsidR="00B96765" w:rsidRDefault="00B96765">
      <w:pPr>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62" type="#_x0000_t75" style="width:195pt;height:89.25pt">
            <v:imagedata r:id="rId49" o:title="FramesWithTempLabels"/>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 xml:space="preserve">Select the Option Button Tool and place drag out an option button just to the left of the Fahrenheit label in the Input Units frame.  Save your workbook for safety's sake.  </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080"/>
          <w:tab w:val="left" w:pos="1800"/>
          <w:tab w:val="left" w:pos="432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63" type="#_x0000_t75" style="width:89.25pt;height:101.25pt">
            <v:imagedata r:id="rId50" o:title="OptionButtonTool"/>
          </v:shape>
        </w:pict>
      </w:r>
      <w:r>
        <w:rPr>
          <w:rFonts w:ascii="Arial" w:hAnsi="Arial"/>
          <w:sz w:val="20"/>
        </w:rPr>
        <w:tab/>
      </w:r>
      <w:r>
        <w:rPr>
          <w:rFonts w:ascii="Arial" w:hAnsi="Arial"/>
          <w:sz w:val="20"/>
        </w:rPr>
        <w:pict>
          <v:shape id="_x0000_i1064" type="#_x0000_t75" style="width:118.5pt;height:105.75pt">
            <v:imagedata r:id="rId51" o:title="FrameWithFirstOptionButton"/>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With this option button selected, use the Properties Window to change the Name field to</w: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"FahrenheitInput" and change the Value field to True.  The button should appear selected.  It will be selected as the default input unit.</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Add option buttons next to the rest of the unit labels and change their names to "CelsiusInput"</w:t>
      </w:r>
      <w:proofErr w:type="gramStart"/>
      <w:r>
        <w:rPr>
          <w:rFonts w:ascii="Arial" w:hAnsi="Arial"/>
          <w:sz w:val="20"/>
        </w:rPr>
        <w:t>, . . .,</w:t>
      </w:r>
      <w:proofErr w:type="gramEnd"/>
      <w:r>
        <w:rPr>
          <w:rFonts w:ascii="Arial" w:hAnsi="Arial"/>
          <w:sz w:val="20"/>
        </w:rPr>
        <w:t xml:space="preserve"> "FahrenheitOutput", etc.  Change the Value field for "CelsiusOutput" to True.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The userform should now look like</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65" type="#_x0000_t75" style="width:179.25pt;height:134.25pt">
            <v:imagedata r:id="rId52" o:title="FramesAndButtonsPlaced"/>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lastRenderedPageBreak/>
        <w:tab/>
        <w:t>Now, we need to place a couple buttons that will allow us to make things happen.  Use the CommandButton tool and place the buttons as shown.</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080"/>
          <w:tab w:val="left" w:pos="1800"/>
          <w:tab w:val="left" w:pos="4320"/>
          <w:tab w:val="left" w:pos="5040"/>
        </w:tabs>
        <w:ind w:left="360" w:hanging="360"/>
        <w:rPr>
          <w:rFonts w:ascii="Arial" w:hAnsi="Arial"/>
          <w:sz w:val="20"/>
        </w:rPr>
      </w:pPr>
      <w:r>
        <w:rPr>
          <w:rFonts w:ascii="Arial" w:hAnsi="Arial"/>
          <w:sz w:val="20"/>
        </w:rPr>
        <w:tab/>
      </w:r>
      <w:r>
        <w:rPr>
          <w:rFonts w:ascii="Arial" w:hAnsi="Arial"/>
          <w:sz w:val="20"/>
        </w:rPr>
        <w:tab/>
      </w:r>
      <w:r w:rsidR="007F3F69" w:rsidRPr="007F3F69">
        <w:rPr>
          <w:rFonts w:ascii="Arial" w:hAnsi="Arial"/>
          <w:sz w:val="20"/>
        </w:rPr>
        <w:pict>
          <v:shape id="_x0000_i1066" type="#_x0000_t75" style="width:128.25pt;height:102pt">
            <v:imagedata r:id="rId53" o:title="CommandButtonTool"/>
          </v:shape>
        </w:pict>
      </w:r>
      <w:r>
        <w:rPr>
          <w:rFonts w:ascii="Arial" w:hAnsi="Arial"/>
          <w:sz w:val="20"/>
        </w:rPr>
        <w:tab/>
      </w:r>
      <w:r>
        <w:rPr>
          <w:rFonts w:ascii="Arial" w:hAnsi="Arial"/>
          <w:sz w:val="20"/>
        </w:rPr>
        <w:pict>
          <v:shape id="_x0000_i1067" type="#_x0000_t75" style="width:216.75pt;height:69pt">
            <v:imagedata r:id="rId54" o:title="CommandButtonsPlaced"/>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Select the upper button and change its Name field to "Convert" and its caption to "Convert".  Select the lower button and change its Name field and caption Field to "Quit".</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sidR="007F3F69" w:rsidRPr="007F3F69">
        <w:rPr>
          <w:rFonts w:ascii="Arial" w:hAnsi="Arial"/>
          <w:sz w:val="20"/>
        </w:rPr>
        <w:pict>
          <v:shape id="_x0000_i1068" type="#_x0000_t75" style="width:181.5pt;height:135.75pt">
            <v:imagedata r:id="rId55" o:title="CommandButtonsFinal"/>
          </v:shape>
        </w:pic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800"/>
          <w:tab w:val="left" w:pos="3600"/>
          <w:tab w:val="left" w:pos="5040"/>
        </w:tabs>
        <w:ind w:left="360" w:hanging="360"/>
        <w:rPr>
          <w:rFonts w:ascii="Arial" w:hAnsi="Arial"/>
          <w:sz w:val="20"/>
        </w:rPr>
      </w:pPr>
      <w:r>
        <w:rPr>
          <w:rFonts w:ascii="Arial" w:hAnsi="Arial"/>
          <w:sz w:val="20"/>
        </w:rPr>
        <w:tab/>
        <w:t>Now, we need to write the VBA code that executes when the Convert and Quit buttons are clicked.  Start by double-clicking the Convert button.  A code window should open up as shown below.</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69" type="#_x0000_t75" style="width:143.25pt;height:60pt">
            <v:imagedata r:id="rId56" o:title="SubConvert1"/>
          </v:shape>
        </w:pict>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Save your workbook for safety's sake.  Enter carefully the block of code shown below and on the next page between the Private Sub and End Sub statements.</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080"/>
          <w:tab w:val="left" w:pos="1800"/>
          <w:tab w:val="left" w:pos="3600"/>
          <w:tab w:val="left" w:pos="5040"/>
        </w:tabs>
        <w:rPr>
          <w:rFonts w:ascii="Arial" w:hAnsi="Arial"/>
          <w:sz w:val="20"/>
        </w:rPr>
      </w:pPr>
      <w:r>
        <w:rPr>
          <w:rFonts w:ascii="Arial" w:hAnsi="Arial"/>
          <w:sz w:val="20"/>
        </w:rPr>
        <w:tab/>
      </w:r>
      <w:r w:rsidR="007F3F69" w:rsidRPr="007F3F69">
        <w:rPr>
          <w:rFonts w:ascii="Arial" w:hAnsi="Arial"/>
          <w:sz w:val="20"/>
        </w:rPr>
        <w:pict>
          <v:shape id="_x0000_i1070" type="#_x0000_t75" style="width:217.5pt;height:210pt">
            <v:imagedata r:id="rId57" o:title="TempConvert1"/>
          </v:shape>
        </w:pict>
      </w:r>
      <w:r>
        <w:rPr>
          <w:rFonts w:ascii="Arial" w:hAnsi="Arial"/>
          <w:sz w:val="20"/>
        </w:rPr>
        <w:tab/>
      </w:r>
    </w:p>
    <w:p w:rsidR="00B96765" w:rsidRDefault="00B96765">
      <w:pPr>
        <w:tabs>
          <w:tab w:val="left" w:pos="1080"/>
          <w:tab w:val="left" w:pos="1800"/>
          <w:tab w:val="left" w:pos="3600"/>
          <w:tab w:val="left" w:pos="5040"/>
        </w:tabs>
        <w:rPr>
          <w:rFonts w:ascii="Arial" w:hAnsi="Arial"/>
          <w:sz w:val="20"/>
        </w:rPr>
      </w:pPr>
    </w:p>
    <w:p w:rsidR="00B96765" w:rsidRDefault="00B96765">
      <w:pPr>
        <w:tabs>
          <w:tab w:val="left" w:pos="1080"/>
          <w:tab w:val="left" w:pos="1800"/>
          <w:tab w:val="left" w:pos="3600"/>
          <w:tab w:val="left" w:pos="5040"/>
        </w:tabs>
        <w:rPr>
          <w:rFonts w:ascii="Arial" w:hAnsi="Arial"/>
          <w:sz w:val="20"/>
        </w:rPr>
      </w:pPr>
      <w:r>
        <w:rPr>
          <w:rFonts w:ascii="Arial" w:hAnsi="Arial"/>
          <w:sz w:val="20"/>
        </w:rPr>
        <w:tab/>
      </w:r>
    </w:p>
    <w:p w:rsidR="00B96765" w:rsidRDefault="00B96765">
      <w:pPr>
        <w:tabs>
          <w:tab w:val="left" w:pos="1080"/>
          <w:tab w:val="left" w:pos="1800"/>
          <w:tab w:val="left" w:pos="3600"/>
          <w:tab w:val="left" w:pos="5040"/>
        </w:tabs>
        <w:rPr>
          <w:rFonts w:ascii="Arial" w:hAnsi="Arial"/>
          <w:sz w:val="20"/>
        </w:rPr>
      </w:pPr>
      <w:r>
        <w:rPr>
          <w:rFonts w:ascii="Arial" w:hAnsi="Arial"/>
          <w:sz w:val="20"/>
        </w:rPr>
        <w:tab/>
      </w:r>
    </w:p>
    <w:p w:rsidR="00B96765" w:rsidRDefault="00B96765">
      <w:pPr>
        <w:tabs>
          <w:tab w:val="left" w:pos="1080"/>
          <w:tab w:val="left" w:pos="1800"/>
          <w:tab w:val="left" w:pos="3600"/>
          <w:tab w:val="left" w:pos="5040"/>
        </w:tabs>
        <w:rPr>
          <w:rFonts w:ascii="Arial" w:hAnsi="Arial"/>
          <w:sz w:val="20"/>
        </w:rPr>
      </w:pPr>
      <w:r>
        <w:rPr>
          <w:rFonts w:ascii="Arial" w:hAnsi="Arial"/>
          <w:sz w:val="20"/>
        </w:rPr>
        <w:tab/>
      </w:r>
    </w:p>
    <w:p w:rsidR="00B96765" w:rsidRDefault="007F3F69">
      <w:pPr>
        <w:tabs>
          <w:tab w:val="left" w:pos="1080"/>
          <w:tab w:val="left" w:pos="1800"/>
          <w:tab w:val="left" w:pos="3600"/>
          <w:tab w:val="left" w:pos="5040"/>
        </w:tabs>
        <w:rPr>
          <w:rFonts w:ascii="Arial" w:hAnsi="Arial"/>
          <w:sz w:val="20"/>
        </w:rPr>
      </w:pPr>
      <w:r w:rsidRPr="007F3F69">
        <w:rPr>
          <w:rFonts w:ascii="Arial" w:hAnsi="Arial"/>
          <w:sz w:val="20"/>
        </w:rPr>
        <w:pict>
          <v:shape id="_x0000_i1071" type="#_x0000_t75" style="width:401.25pt;height:581.25pt">
            <v:imagedata r:id="rId58" o:title="VBACode"/>
          </v:shape>
        </w:pict>
      </w:r>
    </w:p>
    <w:p w:rsidR="00B96765" w:rsidRDefault="00B96765">
      <w:pPr>
        <w:tabs>
          <w:tab w:val="left" w:pos="1080"/>
          <w:tab w:val="left" w:pos="1800"/>
          <w:tab w:val="left" w:pos="3600"/>
          <w:tab w:val="left" w:pos="5040"/>
        </w:tabs>
        <w:rPr>
          <w:rFonts w:ascii="Arial" w:hAnsi="Arial"/>
          <w:sz w:val="20"/>
        </w:rPr>
      </w:pPr>
      <w:r>
        <w:rPr>
          <w:rFonts w:ascii="Arial" w:hAnsi="Arial"/>
          <w:sz w:val="20"/>
        </w:rPr>
        <w:lastRenderedPageBreak/>
        <w:tab/>
      </w:r>
      <w:r>
        <w:rPr>
          <w:rFonts w:ascii="Arial" w:hAnsi="Arial"/>
          <w:sz w:val="20"/>
        </w:rPr>
        <w:pict>
          <v:shape id="_x0000_i1072" type="#_x0000_t75" style="width:205.5pt;height:398.25pt">
            <v:imagedata r:id="rId59" o:title="TempConvert4"/>
          </v:shape>
        </w:pict>
      </w:r>
    </w:p>
    <w:p w:rsidR="00B96765" w:rsidRDefault="00B96765">
      <w:pPr>
        <w:tabs>
          <w:tab w:val="left" w:pos="1080"/>
          <w:tab w:val="left" w:pos="1800"/>
          <w:tab w:val="left" w:pos="3600"/>
          <w:tab w:val="left" w:pos="5040"/>
        </w:tabs>
        <w:rPr>
          <w:rFonts w:ascii="Arial" w:hAnsi="Arial"/>
          <w:sz w:val="20"/>
        </w:rPr>
      </w:pPr>
    </w:p>
    <w:p w:rsidR="00B96765" w:rsidRDefault="00B96765">
      <w:pPr>
        <w:tabs>
          <w:tab w:val="left" w:pos="1080"/>
          <w:tab w:val="left" w:pos="1800"/>
          <w:tab w:val="left" w:pos="3600"/>
          <w:tab w:val="left" w:pos="5040"/>
        </w:tabs>
        <w:ind w:left="360" w:hanging="360"/>
        <w:rPr>
          <w:rFonts w:ascii="Arial" w:hAnsi="Arial"/>
          <w:sz w:val="20"/>
        </w:rPr>
      </w:pPr>
      <w:r>
        <w:rPr>
          <w:rFonts w:ascii="Arial" w:hAnsi="Arial"/>
          <w:sz w:val="20"/>
        </w:rPr>
        <w:tab/>
        <w:t xml:space="preserve">Select View </w:t>
      </w:r>
      <w:r w:rsidR="00230052">
        <w:rPr>
          <w:rFonts w:ascii="Arial" w:hAnsi="Arial"/>
          <w:sz w:val="20"/>
        </w:rPr>
        <w:sym w:font="Symbol" w:char="F0AE"/>
      </w:r>
      <w:r>
        <w:rPr>
          <w:rFonts w:ascii="Arial" w:hAnsi="Arial"/>
          <w:sz w:val="20"/>
        </w:rPr>
        <w:t xml:space="preserve"> Object (Shift-F7 shortcut) and then double-click on the Quit button.  You should see, appended to your previous code,</w:t>
      </w:r>
    </w:p>
    <w:p w:rsidR="00B96765" w:rsidRDefault="00B96765">
      <w:pPr>
        <w:tabs>
          <w:tab w:val="left" w:pos="1080"/>
          <w:tab w:val="left" w:pos="1800"/>
          <w:tab w:val="left" w:pos="3600"/>
          <w:tab w:val="left" w:pos="5040"/>
        </w:tabs>
        <w:ind w:left="360" w:hanging="360"/>
        <w:rPr>
          <w:rFonts w:ascii="Arial" w:hAnsi="Arial"/>
          <w:sz w:val="20"/>
        </w:rPr>
      </w:pPr>
    </w:p>
    <w:p w:rsidR="00B96765" w:rsidRDefault="00B96765">
      <w:pPr>
        <w:tabs>
          <w:tab w:val="left" w:pos="1080"/>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73" type="#_x0000_t75" style="width:137.25pt;height:33pt">
            <v:imagedata r:id="rId60" o:title="QuitEmpty"/>
          </v:shape>
        </w:pict>
      </w:r>
    </w:p>
    <w:p w:rsidR="00B96765" w:rsidRDefault="00B96765">
      <w:pPr>
        <w:tabs>
          <w:tab w:val="left" w:pos="1080"/>
          <w:tab w:val="left" w:pos="1800"/>
          <w:tab w:val="left" w:pos="3600"/>
          <w:tab w:val="left" w:pos="5040"/>
        </w:tabs>
        <w:ind w:left="360" w:hanging="360"/>
        <w:rPr>
          <w:rFonts w:ascii="Arial" w:hAnsi="Arial"/>
          <w:sz w:val="20"/>
        </w:rPr>
      </w:pPr>
    </w:p>
    <w:p w:rsidR="00B96765" w:rsidRDefault="00B96765">
      <w:pPr>
        <w:tabs>
          <w:tab w:val="left" w:pos="1080"/>
          <w:tab w:val="left" w:pos="1800"/>
          <w:tab w:val="left" w:pos="3600"/>
          <w:tab w:val="left" w:pos="5040"/>
        </w:tabs>
        <w:ind w:left="360" w:hanging="360"/>
        <w:rPr>
          <w:rFonts w:ascii="Arial" w:hAnsi="Arial"/>
          <w:sz w:val="20"/>
        </w:rPr>
      </w:pPr>
      <w:r>
        <w:rPr>
          <w:rFonts w:ascii="Arial" w:hAnsi="Arial"/>
          <w:sz w:val="20"/>
        </w:rPr>
        <w:tab/>
        <w:t>Enter the one statement shown below in this Sub:</w:t>
      </w:r>
    </w:p>
    <w:p w:rsidR="00B96765" w:rsidRDefault="00B96765">
      <w:pPr>
        <w:tabs>
          <w:tab w:val="left" w:pos="1080"/>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p>
    <w:p w:rsidR="00B96765" w:rsidRDefault="00B96765">
      <w:pPr>
        <w:tabs>
          <w:tab w:val="left" w:pos="1080"/>
          <w:tab w:val="left" w:pos="180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74" type="#_x0000_t75" style="width:158.25pt;height:34.5pt">
            <v:imagedata r:id="rId61" o:title="SubQuitCode"/>
          </v:shape>
        </w:pict>
      </w:r>
    </w:p>
    <w:p w:rsidR="00B96765" w:rsidRDefault="00B96765">
      <w:pPr>
        <w:tabs>
          <w:tab w:val="left" w:pos="1080"/>
          <w:tab w:val="left" w:pos="3600"/>
          <w:tab w:val="left" w:pos="5040"/>
        </w:tabs>
        <w:ind w:left="360" w:hanging="360"/>
        <w:rPr>
          <w:rFonts w:ascii="Arial" w:hAnsi="Arial"/>
          <w:sz w:val="20"/>
        </w:rPr>
      </w:pPr>
      <w:r>
        <w:rPr>
          <w:rFonts w:ascii="Arial" w:hAnsi="Arial"/>
          <w:sz w:val="20"/>
        </w:rPr>
        <w:tab/>
      </w:r>
    </w:p>
    <w:p w:rsidR="00B96765" w:rsidRDefault="00B96765">
      <w:pPr>
        <w:tabs>
          <w:tab w:val="left" w:pos="1800"/>
          <w:tab w:val="left" w:pos="3600"/>
          <w:tab w:val="left" w:pos="5040"/>
        </w:tabs>
        <w:ind w:left="360" w:hanging="360"/>
        <w:rPr>
          <w:rFonts w:ascii="Arial" w:hAnsi="Arial"/>
          <w:sz w:val="20"/>
        </w:rPr>
      </w:pPr>
      <w:r>
        <w:rPr>
          <w:rFonts w:ascii="Arial" w:hAnsi="Arial"/>
          <w:sz w:val="20"/>
        </w:rPr>
        <w:tab/>
        <w:t xml:space="preserve">In order to test your program, select Insert </w:t>
      </w:r>
      <w:r w:rsidR="00230052">
        <w:rPr>
          <w:rFonts w:ascii="Arial" w:hAnsi="Arial"/>
          <w:sz w:val="20"/>
        </w:rPr>
        <w:sym w:font="Symbol" w:char="F0AE"/>
      </w:r>
      <w:r>
        <w:rPr>
          <w:rFonts w:ascii="Arial" w:hAnsi="Arial"/>
          <w:sz w:val="20"/>
        </w:rPr>
        <w:t xml:space="preserve"> Module, and enter the short Sub:</w:t>
      </w:r>
    </w:p>
    <w:p w:rsidR="00B96765" w:rsidRDefault="00B96765">
      <w:pPr>
        <w:tabs>
          <w:tab w:val="left" w:pos="180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75" type="#_x0000_t75" style="width:152.25pt;height:45.75pt">
            <v:imagedata r:id="rId62" o:title="SubTemperatureConvert"/>
          </v:shape>
        </w:pic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Save your workbook for safety's sake.  When you run this Sub, the user form should appear and you can test your program.  You may want to do this by single-stepping this Sub to follow the progress of the program.</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 xml:space="preserve">When you are testing the program, you will notice that the message box result sits right on top of the user form, making it impossible to see the </w:t>
      </w:r>
      <w:proofErr w:type="gramStart"/>
      <w:r>
        <w:rPr>
          <w:rFonts w:ascii="Arial" w:hAnsi="Arial"/>
          <w:sz w:val="20"/>
        </w:rPr>
        <w:t>units</w:t>
      </w:r>
      <w:proofErr w:type="gramEnd"/>
      <w:r>
        <w:rPr>
          <w:rFonts w:ascii="Arial" w:hAnsi="Arial"/>
          <w:sz w:val="20"/>
        </w:rPr>
        <w:t xml:space="preserve"> choices that were made.  To remedy this, we can position the user form off to the left.</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Select the user form again from the Project Explorer and change its properties as shown below.  In doing so, click on the Categorized tab in the Properties Window and bring the Position category into view.  Make three changes so that category looks like</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noProof/>
          <w:sz w:val="20"/>
        </w:rPr>
        <w:pict>
          <v:rect id="_x0000_s1052" style="position:absolute;left:0;text-align:left;margin-left:123.3pt;margin-top:21.3pt;width:54.85pt;height:34.35pt;z-index:251664896" filled="f" strokeweight="1.5pt"/>
        </w:pict>
      </w:r>
      <w:r>
        <w:rPr>
          <w:rFonts w:ascii="Arial" w:hAnsi="Arial"/>
          <w:sz w:val="20"/>
        </w:rPr>
        <w:tab/>
      </w:r>
      <w:r>
        <w:rPr>
          <w:rFonts w:ascii="Arial" w:hAnsi="Arial"/>
          <w:sz w:val="20"/>
        </w:rPr>
        <w:tab/>
      </w:r>
      <w:r>
        <w:rPr>
          <w:rFonts w:ascii="Arial" w:hAnsi="Arial"/>
          <w:sz w:val="20"/>
        </w:rPr>
        <w:pict>
          <v:shape id="_x0000_i1076" type="#_x0000_t75" style="width:121.5pt;height:66pt">
            <v:imagedata r:id="rId63" o:title="PositionOfUserForm"/>
          </v:shape>
        </w:pic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Test your program again and see that the user form and the message box can be seen separately.</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Finally, you'll add an "event handler" that brings up your user form when the workbook is opened.  In the VBE, double-click on the ThisWorkbook item in the Project Exporer.  Change the left field at the top of the code window to Workbook (use the drop-down list).  You should now see</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77" type="#_x0000_t75" style="width:287.25pt;height:75pt">
            <v:imagedata r:id="rId64" o:title="OpenWorkbookEvent"/>
          </v:shape>
        </w:pic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The automatically-created Workbook_Open Sub allows you to enter code that will be executed when the "event" of the workbook being opened occurs.  Enter the one statement that will display the user form, as shown below</w: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r>
      <w:r>
        <w:rPr>
          <w:rFonts w:ascii="Arial" w:hAnsi="Arial"/>
          <w:sz w:val="20"/>
        </w:rPr>
        <w:tab/>
      </w:r>
      <w:r>
        <w:rPr>
          <w:rFonts w:ascii="Arial" w:hAnsi="Arial"/>
          <w:sz w:val="20"/>
        </w:rPr>
        <w:pict>
          <v:shape id="_x0000_i1078" type="#_x0000_t75" style="width:151.5pt;height:53.25pt">
            <v:imagedata r:id="rId65" o:title="WorkbookOpenEventCode"/>
          </v:shape>
        </w:pict>
      </w:r>
    </w:p>
    <w:p w:rsidR="00B96765" w:rsidRDefault="00B96765">
      <w:pPr>
        <w:tabs>
          <w:tab w:val="left" w:pos="1080"/>
          <w:tab w:val="left" w:pos="3600"/>
          <w:tab w:val="left" w:pos="5040"/>
        </w:tabs>
        <w:ind w:left="360" w:hanging="360"/>
        <w:rPr>
          <w:rFonts w:ascii="Arial" w:hAnsi="Arial"/>
          <w:sz w:val="20"/>
        </w:rPr>
      </w:pPr>
    </w:p>
    <w:p w:rsidR="00B96765" w:rsidRDefault="00B96765">
      <w:pPr>
        <w:tabs>
          <w:tab w:val="left" w:pos="1080"/>
          <w:tab w:val="left" w:pos="3600"/>
          <w:tab w:val="left" w:pos="5040"/>
        </w:tabs>
        <w:ind w:left="360" w:hanging="360"/>
        <w:rPr>
          <w:rFonts w:ascii="Arial" w:hAnsi="Arial"/>
          <w:sz w:val="20"/>
        </w:rPr>
      </w:pPr>
      <w:r>
        <w:rPr>
          <w:rFonts w:ascii="Arial" w:hAnsi="Arial"/>
          <w:sz w:val="20"/>
        </w:rPr>
        <w:tab/>
        <w:t>Now, save your workbook and close it out.  Re-open your workbook, and the user form should appear.</w:t>
      </w:r>
    </w:p>
    <w:p w:rsidR="00B96765" w:rsidRDefault="00B96765">
      <w:pPr>
        <w:tabs>
          <w:tab w:val="left" w:pos="1080"/>
          <w:tab w:val="left" w:pos="3600"/>
          <w:tab w:val="left" w:pos="5040"/>
        </w:tabs>
        <w:ind w:left="360" w:hanging="360"/>
        <w:rPr>
          <w:rFonts w:ascii="Arial" w:hAnsi="Arial"/>
          <w:sz w:val="20"/>
        </w:rPr>
      </w:pPr>
    </w:p>
    <w:p w:rsidR="004B26B4" w:rsidRDefault="00B96765">
      <w:pPr>
        <w:tabs>
          <w:tab w:val="left" w:pos="1080"/>
          <w:tab w:val="left" w:pos="3600"/>
          <w:tab w:val="left" w:pos="5040"/>
        </w:tabs>
        <w:ind w:left="360" w:hanging="360"/>
        <w:rPr>
          <w:rFonts w:ascii="Arial" w:hAnsi="Arial"/>
          <w:sz w:val="20"/>
        </w:rPr>
      </w:pPr>
      <w:r>
        <w:rPr>
          <w:rFonts w:ascii="Arial" w:hAnsi="Arial"/>
          <w:sz w:val="20"/>
        </w:rPr>
        <w:tab/>
      </w:r>
    </w:p>
    <w:p w:rsidR="004B26B4" w:rsidRDefault="004B26B4">
      <w:pPr>
        <w:tabs>
          <w:tab w:val="left" w:pos="1080"/>
          <w:tab w:val="left" w:pos="3600"/>
          <w:tab w:val="left" w:pos="5040"/>
        </w:tabs>
        <w:ind w:left="360" w:hanging="360"/>
        <w:rPr>
          <w:rFonts w:ascii="Arial" w:hAnsi="Arial"/>
          <w:sz w:val="20"/>
        </w:rPr>
      </w:pPr>
    </w:p>
    <w:p w:rsidR="00B96765" w:rsidRDefault="004B26B4">
      <w:pPr>
        <w:tabs>
          <w:tab w:val="left" w:pos="1080"/>
          <w:tab w:val="left" w:pos="3600"/>
          <w:tab w:val="left" w:pos="5040"/>
        </w:tabs>
        <w:ind w:left="360" w:hanging="360"/>
        <w:rPr>
          <w:rFonts w:ascii="Arial" w:hAnsi="Arial"/>
          <w:sz w:val="20"/>
        </w:rPr>
      </w:pPr>
      <w:r>
        <w:rPr>
          <w:rFonts w:ascii="Arial" w:hAnsi="Arial"/>
          <w:sz w:val="20"/>
        </w:rPr>
        <w:tab/>
      </w:r>
      <w:r w:rsidR="00B96765">
        <w:rPr>
          <w:rFonts w:ascii="Arial" w:hAnsi="Arial"/>
          <w:sz w:val="20"/>
        </w:rPr>
        <w:t>Use your Excel/VBA application to complete the table below:</w:t>
      </w:r>
    </w:p>
    <w:p w:rsidR="00B96765" w:rsidRDefault="00B96765">
      <w:pPr>
        <w:tabs>
          <w:tab w:val="left" w:pos="1080"/>
          <w:tab w:val="left" w:pos="3600"/>
          <w:tab w:val="left" w:pos="5040"/>
        </w:tabs>
        <w:ind w:left="360" w:hanging="360"/>
        <w:rPr>
          <w:rFonts w:ascii="Arial" w:hAnsi="Arial"/>
          <w:sz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340"/>
        <w:gridCol w:w="2250"/>
      </w:tblGrid>
      <w:tr w:rsidR="00B96765">
        <w:tblPrEx>
          <w:tblCellMar>
            <w:top w:w="0" w:type="dxa"/>
            <w:bottom w:w="0" w:type="dxa"/>
          </w:tblCellMar>
        </w:tblPrEx>
        <w:trPr>
          <w:trHeight w:hRule="exact" w:val="720"/>
        </w:trPr>
        <w:tc>
          <w:tcPr>
            <w:tcW w:w="2340" w:type="dxa"/>
          </w:tcPr>
          <w:p w:rsidR="00B96765" w:rsidRDefault="00B96765">
            <w:pPr>
              <w:spacing w:before="240"/>
              <w:rPr>
                <w:rFonts w:ascii="Arial" w:hAnsi="Arial"/>
                <w:sz w:val="20"/>
              </w:rPr>
            </w:pPr>
            <w:r>
              <w:rPr>
                <w:rFonts w:ascii="Arial" w:hAnsi="Arial"/>
                <w:sz w:val="20"/>
              </w:rPr>
              <w:t xml:space="preserve">37 </w:t>
            </w:r>
            <w:r>
              <w:rPr>
                <w:rFonts w:ascii="Arial" w:hAnsi="Arial"/>
                <w:sz w:val="20"/>
              </w:rPr>
              <w:sym w:font="Symbol" w:char="F0B0"/>
            </w:r>
            <w:r>
              <w:rPr>
                <w:rFonts w:ascii="Arial" w:hAnsi="Arial"/>
                <w:sz w:val="20"/>
              </w:rPr>
              <w:t xml:space="preserve">C =  ________   </w:t>
            </w:r>
            <w:r>
              <w:rPr>
                <w:rFonts w:ascii="Arial" w:hAnsi="Arial"/>
                <w:sz w:val="20"/>
              </w:rPr>
              <w:sym w:font="Symbol" w:char="F0B0"/>
            </w:r>
            <w:r>
              <w:rPr>
                <w:rFonts w:ascii="Arial" w:hAnsi="Arial"/>
                <w:sz w:val="20"/>
              </w:rPr>
              <w:t>F</w:t>
            </w:r>
          </w:p>
        </w:tc>
        <w:tc>
          <w:tcPr>
            <w:tcW w:w="2340" w:type="dxa"/>
          </w:tcPr>
          <w:p w:rsidR="00B96765" w:rsidRDefault="00B96765">
            <w:pPr>
              <w:spacing w:before="240"/>
              <w:rPr>
                <w:rFonts w:ascii="Arial" w:hAnsi="Arial"/>
                <w:sz w:val="20"/>
              </w:rPr>
            </w:pPr>
            <w:r>
              <w:rPr>
                <w:rFonts w:ascii="Arial" w:hAnsi="Arial"/>
                <w:sz w:val="20"/>
              </w:rPr>
              <w:t xml:space="preserve">212 </w:t>
            </w:r>
            <w:r>
              <w:rPr>
                <w:rFonts w:ascii="Arial" w:hAnsi="Arial"/>
                <w:sz w:val="20"/>
              </w:rPr>
              <w:sym w:font="Symbol" w:char="F0B0"/>
            </w:r>
            <w:r>
              <w:rPr>
                <w:rFonts w:ascii="Arial" w:hAnsi="Arial"/>
                <w:sz w:val="20"/>
              </w:rPr>
              <w:t xml:space="preserve">F =   ________ </w:t>
            </w:r>
            <w:r>
              <w:rPr>
                <w:rFonts w:ascii="Arial" w:hAnsi="Arial"/>
                <w:sz w:val="20"/>
              </w:rPr>
              <w:sym w:font="Symbol" w:char="F0B0"/>
            </w:r>
            <w:r>
              <w:rPr>
                <w:rFonts w:ascii="Arial" w:hAnsi="Arial"/>
                <w:sz w:val="20"/>
              </w:rPr>
              <w:t>C</w:t>
            </w:r>
          </w:p>
        </w:tc>
        <w:tc>
          <w:tcPr>
            <w:tcW w:w="2250" w:type="dxa"/>
          </w:tcPr>
          <w:p w:rsidR="00B96765" w:rsidRDefault="00B96765">
            <w:pPr>
              <w:spacing w:before="240"/>
              <w:rPr>
                <w:rFonts w:ascii="Arial" w:hAnsi="Arial"/>
                <w:sz w:val="20"/>
              </w:rPr>
            </w:pPr>
            <w:r>
              <w:rPr>
                <w:rFonts w:ascii="Arial" w:hAnsi="Arial"/>
                <w:b/>
                <w:bCs/>
                <w:sz w:val="20"/>
              </w:rPr>
              <w:t>-</w:t>
            </w:r>
            <w:r>
              <w:rPr>
                <w:rFonts w:ascii="Arial" w:hAnsi="Arial"/>
                <w:sz w:val="20"/>
              </w:rPr>
              <w:t xml:space="preserve"> 40 </w:t>
            </w:r>
            <w:r>
              <w:rPr>
                <w:rFonts w:ascii="Arial" w:hAnsi="Arial"/>
                <w:sz w:val="20"/>
              </w:rPr>
              <w:sym w:font="Symbol" w:char="F0B0"/>
            </w:r>
            <w:r>
              <w:rPr>
                <w:rFonts w:ascii="Arial" w:hAnsi="Arial"/>
                <w:sz w:val="20"/>
              </w:rPr>
              <w:t xml:space="preserve">C = ________ </w:t>
            </w:r>
            <w:r>
              <w:rPr>
                <w:rFonts w:ascii="Arial" w:hAnsi="Arial"/>
                <w:sz w:val="20"/>
              </w:rPr>
              <w:sym w:font="Symbol" w:char="F0B0"/>
            </w:r>
            <w:r>
              <w:rPr>
                <w:rFonts w:ascii="Arial" w:hAnsi="Arial"/>
                <w:sz w:val="20"/>
              </w:rPr>
              <w:t>F</w:t>
            </w:r>
          </w:p>
        </w:tc>
      </w:tr>
      <w:tr w:rsidR="00B96765">
        <w:tblPrEx>
          <w:tblCellMar>
            <w:top w:w="0" w:type="dxa"/>
            <w:bottom w:w="0" w:type="dxa"/>
          </w:tblCellMar>
        </w:tblPrEx>
        <w:trPr>
          <w:trHeight w:hRule="exact" w:val="720"/>
        </w:trPr>
        <w:tc>
          <w:tcPr>
            <w:tcW w:w="2340" w:type="dxa"/>
          </w:tcPr>
          <w:p w:rsidR="00B96765" w:rsidRDefault="00B96765">
            <w:pPr>
              <w:spacing w:before="240"/>
              <w:rPr>
                <w:rFonts w:ascii="Arial" w:hAnsi="Arial"/>
                <w:sz w:val="20"/>
                <w:lang w:val="nb-NO"/>
              </w:rPr>
            </w:pPr>
            <w:r>
              <w:rPr>
                <w:rFonts w:ascii="Arial" w:hAnsi="Arial"/>
                <w:sz w:val="20"/>
                <w:lang w:val="nb-NO"/>
              </w:rPr>
              <w:t xml:space="preserve">100 K =  ________  </w:t>
            </w:r>
            <w:r>
              <w:rPr>
                <w:rFonts w:ascii="Arial" w:hAnsi="Arial"/>
                <w:sz w:val="20"/>
              </w:rPr>
              <w:sym w:font="Symbol" w:char="F0B0"/>
            </w:r>
            <w:r>
              <w:rPr>
                <w:rFonts w:ascii="Arial" w:hAnsi="Arial"/>
                <w:sz w:val="20"/>
                <w:lang w:val="nb-NO"/>
              </w:rPr>
              <w:t>C</w:t>
            </w:r>
          </w:p>
        </w:tc>
        <w:tc>
          <w:tcPr>
            <w:tcW w:w="2340" w:type="dxa"/>
          </w:tcPr>
          <w:p w:rsidR="00B96765" w:rsidRDefault="00B96765">
            <w:pPr>
              <w:spacing w:before="240"/>
              <w:rPr>
                <w:rFonts w:ascii="Arial" w:hAnsi="Arial"/>
                <w:sz w:val="20"/>
                <w:lang w:val="nb-NO"/>
              </w:rPr>
            </w:pPr>
            <w:r>
              <w:rPr>
                <w:rFonts w:ascii="Arial" w:hAnsi="Arial"/>
                <w:sz w:val="20"/>
                <w:lang w:val="nb-NO"/>
              </w:rPr>
              <w:t xml:space="preserve">1000 </w:t>
            </w:r>
            <w:r>
              <w:rPr>
                <w:rFonts w:ascii="Arial" w:hAnsi="Arial"/>
                <w:sz w:val="20"/>
              </w:rPr>
              <w:sym w:font="Symbol" w:char="F0B0"/>
            </w:r>
            <w:r>
              <w:rPr>
                <w:rFonts w:ascii="Arial" w:hAnsi="Arial"/>
                <w:sz w:val="20"/>
                <w:lang w:val="nb-NO"/>
              </w:rPr>
              <w:t xml:space="preserve">R = ________ </w:t>
            </w:r>
            <w:r>
              <w:rPr>
                <w:rFonts w:ascii="Arial" w:hAnsi="Arial"/>
                <w:sz w:val="20"/>
              </w:rPr>
              <w:sym w:font="Symbol" w:char="F0B0"/>
            </w:r>
            <w:r>
              <w:rPr>
                <w:rFonts w:ascii="Arial" w:hAnsi="Arial"/>
                <w:sz w:val="20"/>
                <w:lang w:val="nb-NO"/>
              </w:rPr>
              <w:t>F</w:t>
            </w:r>
          </w:p>
        </w:tc>
        <w:tc>
          <w:tcPr>
            <w:tcW w:w="2250" w:type="dxa"/>
          </w:tcPr>
          <w:p w:rsidR="00B96765" w:rsidRDefault="00B96765">
            <w:pPr>
              <w:spacing w:before="240"/>
              <w:rPr>
                <w:rFonts w:ascii="Arial" w:hAnsi="Arial"/>
                <w:sz w:val="20"/>
                <w:lang w:val="nb-NO"/>
              </w:rPr>
            </w:pPr>
            <w:r>
              <w:rPr>
                <w:rFonts w:ascii="Arial" w:hAnsi="Arial"/>
                <w:sz w:val="20"/>
                <w:lang w:val="nb-NO"/>
              </w:rPr>
              <w:t>25</w:t>
            </w:r>
            <w:r>
              <w:rPr>
                <w:rFonts w:ascii="Arial" w:hAnsi="Arial"/>
                <w:sz w:val="20"/>
              </w:rPr>
              <w:sym w:font="Symbol" w:char="F0B0"/>
            </w:r>
            <w:r>
              <w:rPr>
                <w:rFonts w:ascii="Arial" w:hAnsi="Arial"/>
                <w:sz w:val="20"/>
                <w:lang w:val="nb-NO"/>
              </w:rPr>
              <w:t xml:space="preserve">C =   </w:t>
            </w:r>
            <w:r>
              <w:rPr>
                <w:rFonts w:ascii="Arial" w:hAnsi="Arial"/>
                <w:sz w:val="20"/>
              </w:rPr>
              <w:t>________</w:t>
            </w:r>
            <w:r>
              <w:rPr>
                <w:rFonts w:ascii="Arial" w:hAnsi="Arial"/>
                <w:sz w:val="20"/>
                <w:lang w:val="nb-NO"/>
              </w:rPr>
              <w:t xml:space="preserve">   K</w:t>
            </w:r>
          </w:p>
        </w:tc>
      </w:tr>
    </w:tbl>
    <w:p w:rsidR="00B96765" w:rsidRDefault="00B96765">
      <w:pPr>
        <w:tabs>
          <w:tab w:val="left" w:pos="1800"/>
          <w:tab w:val="left" w:pos="3600"/>
          <w:tab w:val="left" w:pos="5040"/>
        </w:tabs>
        <w:ind w:left="360" w:hanging="360"/>
        <w:rPr>
          <w:rFonts w:ascii="Arial" w:hAnsi="Arial"/>
          <w:sz w:val="20"/>
          <w:lang w:val="nb-NO"/>
        </w:rPr>
      </w:pPr>
    </w:p>
    <w:p w:rsidR="00B96765" w:rsidRDefault="00B96765">
      <w:pPr>
        <w:ind w:left="360" w:hanging="360"/>
        <w:rPr>
          <w:rFonts w:ascii="Arial" w:hAnsi="Arial"/>
          <w:sz w:val="20"/>
        </w:rPr>
      </w:pPr>
      <w:r>
        <w:rPr>
          <w:rFonts w:ascii="Arial" w:hAnsi="Arial"/>
          <w:sz w:val="20"/>
        </w:rPr>
        <w:t>5.</w:t>
      </w:r>
      <w:r>
        <w:rPr>
          <w:rFonts w:ascii="Arial" w:hAnsi="Arial"/>
          <w:sz w:val="20"/>
        </w:rPr>
        <w:tab/>
        <w:t xml:space="preserve">Leave Excel and return to Windows.  </w:t>
      </w:r>
    </w:p>
    <w:p w:rsidR="00D04207" w:rsidRDefault="00D04207">
      <w:pPr>
        <w:ind w:left="360" w:hanging="360"/>
        <w:rPr>
          <w:rFonts w:ascii="Arial" w:hAnsi="Arial"/>
          <w:sz w:val="20"/>
        </w:rPr>
      </w:pPr>
    </w:p>
    <w:p w:rsidR="00B96765" w:rsidRDefault="00B96765">
      <w:pPr>
        <w:ind w:left="360" w:hanging="360"/>
        <w:rPr>
          <w:rFonts w:ascii="Arial" w:hAnsi="Arial"/>
          <w:b/>
          <w:sz w:val="20"/>
        </w:rPr>
      </w:pPr>
      <w:r>
        <w:rPr>
          <w:rFonts w:ascii="Arial" w:hAnsi="Arial"/>
          <w:b/>
          <w:sz w:val="20"/>
        </w:rPr>
        <w:t>End of Lab Workshop #</w:t>
      </w:r>
      <w:r w:rsidR="00013D21">
        <w:rPr>
          <w:rFonts w:ascii="Arial" w:hAnsi="Arial"/>
          <w:b/>
          <w:sz w:val="20"/>
        </w:rPr>
        <w:t>9</w:t>
      </w:r>
    </w:p>
    <w:sectPr w:rsidR="00B96765">
      <w:headerReference w:type="default" r:id="rId66"/>
      <w:headerReference w:type="first" r:id="rId67"/>
      <w:pgSz w:w="12240" w:h="15840" w:code="1"/>
      <w:pgMar w:top="1152" w:right="1152" w:bottom="1152" w:left="165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21" w:rsidRDefault="00870421">
      <w:r>
        <w:separator/>
      </w:r>
    </w:p>
  </w:endnote>
  <w:endnote w:type="continuationSeparator" w:id="0">
    <w:p w:rsidR="00870421" w:rsidRDefault="008704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21" w:rsidRDefault="00870421">
      <w:r>
        <w:separator/>
      </w:r>
    </w:p>
  </w:footnote>
  <w:footnote w:type="continuationSeparator" w:id="0">
    <w:p w:rsidR="00870421" w:rsidRDefault="00870421">
      <w:r>
        <w:continuationSeparator/>
      </w:r>
    </w:p>
  </w:footnote>
  <w:footnote w:id="1">
    <w:p w:rsidR="00B96765" w:rsidRDefault="00B96765">
      <w:pPr>
        <w:pStyle w:val="FootnoteText"/>
        <w:rPr>
          <w:rFonts w:ascii="Arial" w:hAnsi="Arial" w:cs="Arial"/>
        </w:rPr>
      </w:pPr>
      <w:r>
        <w:rPr>
          <w:rStyle w:val="FootnoteReference"/>
          <w:rFonts w:ascii="Arial" w:hAnsi="Arial" w:cs="Arial"/>
        </w:rPr>
        <w:footnoteRef/>
      </w:r>
      <w:r>
        <w:rPr>
          <w:rFonts w:ascii="Arial" w:hAnsi="Arial" w:cs="Arial"/>
        </w:rPr>
        <w:t xml:space="preserve"> Since it is an Excel function, we'll have to refer to it with Application.WorksheetFunction.ISNUMBER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65" w:rsidRDefault="00D04207" w:rsidP="0048691A">
    <w:pPr>
      <w:pStyle w:val="Header"/>
      <w:tabs>
        <w:tab w:val="clear" w:pos="4320"/>
        <w:tab w:val="clear" w:pos="8640"/>
        <w:tab w:val="center" w:pos="4680"/>
        <w:tab w:val="right" w:pos="9360"/>
      </w:tabs>
      <w:rPr>
        <w:rFonts w:ascii="Arial" w:hAnsi="Arial"/>
        <w:sz w:val="20"/>
      </w:rPr>
    </w:pPr>
    <w:r>
      <w:rPr>
        <w:rFonts w:ascii="Arial" w:hAnsi="Arial"/>
        <w:sz w:val="20"/>
      </w:rPr>
      <w:t>CSCI 130</w:t>
    </w:r>
    <w:r w:rsidR="00B96765">
      <w:rPr>
        <w:rFonts w:ascii="Arial" w:hAnsi="Arial"/>
        <w:sz w:val="20"/>
      </w:rPr>
      <w:tab/>
      <w:t>Lab #</w:t>
    </w:r>
    <w:r w:rsidR="00013D21">
      <w:rPr>
        <w:rFonts w:ascii="Arial" w:hAnsi="Arial"/>
        <w:sz w:val="20"/>
      </w:rPr>
      <w:t>9</w:t>
    </w:r>
    <w:r w:rsidR="00B96765">
      <w:rPr>
        <w:rFonts w:ascii="Arial" w:hAnsi="Arial"/>
        <w:sz w:val="20"/>
      </w:rPr>
      <w:tab/>
      <w:t xml:space="preserve">Page </w:t>
    </w:r>
    <w:r w:rsidR="00B96765">
      <w:rPr>
        <w:rFonts w:ascii="Arial" w:hAnsi="Arial"/>
        <w:sz w:val="20"/>
      </w:rPr>
      <w:fldChar w:fldCharType="begin"/>
    </w:r>
    <w:r w:rsidR="00B96765">
      <w:rPr>
        <w:rFonts w:ascii="Arial" w:hAnsi="Arial"/>
        <w:sz w:val="20"/>
      </w:rPr>
      <w:instrText>PAGE</w:instrText>
    </w:r>
    <w:r w:rsidR="00B96765">
      <w:rPr>
        <w:rFonts w:ascii="Arial" w:hAnsi="Arial"/>
        <w:sz w:val="20"/>
      </w:rPr>
      <w:fldChar w:fldCharType="separate"/>
    </w:r>
    <w:r w:rsidR="00504293">
      <w:rPr>
        <w:rFonts w:ascii="Arial" w:hAnsi="Arial"/>
        <w:noProof/>
        <w:sz w:val="20"/>
      </w:rPr>
      <w:t>12</w:t>
    </w:r>
    <w:r w:rsidR="00B96765">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65" w:rsidRDefault="00D04207">
    <w:pPr>
      <w:pStyle w:val="Header"/>
      <w:tabs>
        <w:tab w:val="clear" w:pos="4320"/>
        <w:tab w:val="clear" w:pos="8640"/>
        <w:tab w:val="center" w:pos="4590"/>
        <w:tab w:val="right" w:pos="9450"/>
      </w:tabs>
      <w:rPr>
        <w:rFonts w:ascii="Arial" w:hAnsi="Arial"/>
        <w:sz w:val="20"/>
      </w:rPr>
    </w:pPr>
    <w:r>
      <w:rPr>
        <w:rFonts w:ascii="Arial" w:hAnsi="Arial"/>
        <w:sz w:val="20"/>
      </w:rPr>
      <w:t>CSCI 130</w:t>
    </w:r>
    <w:r w:rsidR="00B96765">
      <w:rPr>
        <w:rFonts w:ascii="Arial" w:hAnsi="Arial"/>
        <w:sz w:val="20"/>
      </w:rPr>
      <w:tab/>
      <w:t>Introduction to Engineering Computing</w:t>
    </w:r>
    <w:r w:rsidR="00B96765">
      <w:rPr>
        <w:rFonts w:ascii="Arial" w:hAnsi="Arial"/>
        <w:sz w:val="20"/>
      </w:rPr>
      <w:tab/>
    </w:r>
    <w:r>
      <w:rPr>
        <w:rFonts w:ascii="Arial" w:hAnsi="Arial"/>
        <w:sz w:val="20"/>
      </w:rPr>
      <w:t>Spring 2010</w:t>
    </w:r>
  </w:p>
  <w:p w:rsidR="00B96765" w:rsidRDefault="00B96765">
    <w:pPr>
      <w:pStyle w:val="Header"/>
      <w:tabs>
        <w:tab w:val="clear" w:pos="8640"/>
        <w:tab w:val="right" w:pos="9450"/>
      </w:tabs>
      <w:rPr>
        <w:rFonts w:ascii="Arial" w:hAnsi="Arial"/>
        <w:sz w:val="20"/>
      </w:rPr>
    </w:pPr>
  </w:p>
  <w:p w:rsidR="00B96765" w:rsidRDefault="00B96765">
    <w:pPr>
      <w:pStyle w:val="Header"/>
      <w:tabs>
        <w:tab w:val="clear" w:pos="8640"/>
        <w:tab w:val="right" w:pos="9450"/>
      </w:tabs>
      <w:rPr>
        <w:rFonts w:ascii="Arial" w:hAnsi="Arial"/>
        <w:sz w:val="20"/>
      </w:rPr>
    </w:pPr>
    <w:r>
      <w:rPr>
        <w:rFonts w:ascii="Arial" w:hAnsi="Arial"/>
        <w:sz w:val="20"/>
      </w:rPr>
      <w:tab/>
    </w:r>
    <w:r w:rsidR="00053B73">
      <w:rPr>
        <w:rFonts w:ascii="Arial" w:hAnsi="Arial"/>
        <w:sz w:val="20"/>
      </w:rPr>
      <w:tab/>
    </w:r>
    <w:r w:rsidR="00BA2023">
      <w:rPr>
        <w:rFonts w:ascii="Arial" w:hAnsi="Arial"/>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EDA"/>
    <w:multiLevelType w:val="hybridMultilevel"/>
    <w:tmpl w:val="6F7A02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184E20"/>
    <w:multiLevelType w:val="hybridMultilevel"/>
    <w:tmpl w:val="EE0CC4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BF2705"/>
    <w:multiLevelType w:val="hybridMultilevel"/>
    <w:tmpl w:val="2F6A4762"/>
    <w:lvl w:ilvl="0" w:tplc="481E0084">
      <w:start w:val="1"/>
      <w:numFmt w:val="bullet"/>
      <w:lvlText w:val=""/>
      <w:lvlJc w:val="left"/>
      <w:pPr>
        <w:tabs>
          <w:tab w:val="num" w:pos="2157"/>
        </w:tabs>
        <w:ind w:left="2157"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B73"/>
    <w:rsid w:val="0001238F"/>
    <w:rsid w:val="00013D21"/>
    <w:rsid w:val="00016C94"/>
    <w:rsid w:val="00053B73"/>
    <w:rsid w:val="000A2537"/>
    <w:rsid w:val="00135E05"/>
    <w:rsid w:val="001E3B54"/>
    <w:rsid w:val="00230052"/>
    <w:rsid w:val="002A00FF"/>
    <w:rsid w:val="003D51A0"/>
    <w:rsid w:val="003E47A9"/>
    <w:rsid w:val="00454C79"/>
    <w:rsid w:val="0048691A"/>
    <w:rsid w:val="004A7813"/>
    <w:rsid w:val="004B26B4"/>
    <w:rsid w:val="004C1374"/>
    <w:rsid w:val="00504293"/>
    <w:rsid w:val="00522325"/>
    <w:rsid w:val="00696677"/>
    <w:rsid w:val="007070CD"/>
    <w:rsid w:val="0071701D"/>
    <w:rsid w:val="00721DBC"/>
    <w:rsid w:val="007657C5"/>
    <w:rsid w:val="007F3F69"/>
    <w:rsid w:val="00800FFA"/>
    <w:rsid w:val="00870421"/>
    <w:rsid w:val="00976BA7"/>
    <w:rsid w:val="009B650B"/>
    <w:rsid w:val="00A2355C"/>
    <w:rsid w:val="00AC25F2"/>
    <w:rsid w:val="00B96765"/>
    <w:rsid w:val="00BA2023"/>
    <w:rsid w:val="00C32BA1"/>
    <w:rsid w:val="00C34F9A"/>
    <w:rsid w:val="00D04207"/>
    <w:rsid w:val="00DB4B08"/>
    <w:rsid w:val="00DE47EF"/>
    <w:rsid w:val="00F11AA4"/>
    <w:rsid w:val="00F24D11"/>
    <w:rsid w:val="00F64441"/>
    <w:rsid w:val="00F97EAD"/>
    <w:rsid w:val="00FD6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8.png"/><Relationship Id="rId21" Type="http://schemas.openxmlformats.org/officeDocument/2006/relationships/oleObject" Target="embeddings/oleObject4.bin"/><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5.wmf"/><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header" Target="header2.xml"/><Relationship Id="rId20" Type="http://schemas.openxmlformats.org/officeDocument/2006/relationships/image" Target="media/image11.wmf"/><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1988</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techWatson</cp:lastModifiedBy>
  <cp:revision>3</cp:revision>
  <cp:lastPrinted>2005-11-07T23:58:00Z</cp:lastPrinted>
  <dcterms:created xsi:type="dcterms:W3CDTF">2010-03-31T14:02:00Z</dcterms:created>
  <dcterms:modified xsi:type="dcterms:W3CDTF">2010-03-31T14:04:00Z</dcterms:modified>
</cp:coreProperties>
</file>