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9E6E45" w14:textId="77777777" w:rsidR="00A47556" w:rsidRPr="00A47556" w:rsidRDefault="00A47556" w:rsidP="00A47556">
      <w:pPr>
        <w:jc w:val="center"/>
        <w:rPr>
          <w:b/>
        </w:rPr>
      </w:pPr>
      <w:bookmarkStart w:id="0" w:name="_GoBack"/>
      <w:bookmarkEnd w:id="0"/>
      <w:r>
        <w:rPr>
          <w:b/>
        </w:rPr>
        <w:t>A Look at Huckleberry Finn</w:t>
      </w:r>
    </w:p>
    <w:p w14:paraId="28F8FE25" w14:textId="77777777" w:rsidR="00A47556" w:rsidRDefault="00A47556" w:rsidP="003E62F8"/>
    <w:p w14:paraId="733AAA4E" w14:textId="77777777" w:rsidR="003E62F8" w:rsidRDefault="003E62F8" w:rsidP="003E62F8">
      <w:r>
        <w:t>In the beginning of Huckleberry Fin</w:t>
      </w:r>
      <w:r w:rsidR="00A47556">
        <w:t>n</w:t>
      </w:r>
      <w:r>
        <w:t xml:space="preserve">, Mark Twain, through the voice of young Hunk, informs the reader that this tale is not the beginning of the young lad’s adventure but rather a continuation of </w:t>
      </w:r>
      <w:r>
        <w:rPr>
          <w:i/>
        </w:rPr>
        <w:t>The Adventures of Tom Sawyer</w:t>
      </w:r>
      <w:r>
        <w:t>.  Huckleberry refers to the author of the book and suggested that he even may have stretched the truth a bit.</w:t>
      </w:r>
    </w:p>
    <w:p w14:paraId="2CA45C83" w14:textId="77777777" w:rsidR="003E62F8" w:rsidRDefault="003E62F8"/>
    <w:p w14:paraId="387DCFE7" w14:textId="77777777" w:rsidR="003E62F8" w:rsidRDefault="001D4956">
      <w:r>
        <w:t>“</w:t>
      </w:r>
      <w:r w:rsidR="003E62F8">
        <w:t xml:space="preserve">You don’t know about me without you have read a book by the name of </w:t>
      </w:r>
      <w:r w:rsidR="003E62F8">
        <w:rPr>
          <w:i/>
        </w:rPr>
        <w:t>The Adventures of Tom Sawyer</w:t>
      </w:r>
      <w:r w:rsidR="003E62F8">
        <w:t xml:space="preserve">; but that </w:t>
      </w:r>
      <w:proofErr w:type="spellStart"/>
      <w:r w:rsidR="003E62F8">
        <w:t>ain’t</w:t>
      </w:r>
      <w:proofErr w:type="spellEnd"/>
      <w:r w:rsidR="003E62F8">
        <w:t xml:space="preserve"> no matter.  That book was made by Mr. Mark Twain, and he told the truth, mainly.  There </w:t>
      </w:r>
      <w:proofErr w:type="gramStart"/>
      <w:r w:rsidR="003E62F8">
        <w:t>was things</w:t>
      </w:r>
      <w:proofErr w:type="gramEnd"/>
      <w:r w:rsidR="003E62F8">
        <w:t xml:space="preserve"> which he stretched, but mainly told the truth.  That is nothing.  I never seen anybody but lied one time or another, without it was Aunt Polly, or the widow, or maybe Mary.</w:t>
      </w:r>
      <w:r>
        <w:t>”</w:t>
      </w:r>
    </w:p>
    <w:p w14:paraId="4D9DA13E" w14:textId="77777777" w:rsidR="003E62F8" w:rsidRDefault="003E62F8"/>
    <w:p w14:paraId="333F9693" w14:textId="77777777" w:rsidR="003E62F8" w:rsidRDefault="001D4956">
      <w:r>
        <w:t xml:space="preserve">For those unfortunate souls who did not have the good fortune to read the first book, </w:t>
      </w:r>
      <w:proofErr w:type="gramStart"/>
      <w:r>
        <w:t>Twain</w:t>
      </w:r>
      <w:proofErr w:type="gramEnd"/>
      <w:r>
        <w:t xml:space="preserve">, through Huck’s words, gives us a very brief synopsis of </w:t>
      </w:r>
      <w:r>
        <w:rPr>
          <w:i/>
        </w:rPr>
        <w:t>The Adventures of Tom Sawyer</w:t>
      </w:r>
      <w:r>
        <w:t>.</w:t>
      </w:r>
    </w:p>
    <w:p w14:paraId="29805115" w14:textId="77777777" w:rsidR="001D4956" w:rsidRDefault="001D4956"/>
    <w:p w14:paraId="3AB357A3" w14:textId="77777777" w:rsidR="001D4956" w:rsidRPr="001D4956" w:rsidRDefault="001D4956">
      <w:r>
        <w:t>Now the way the book winds up is this:  Tim and me found the money that the robbers hid in the cave, and it made us rich.  We got six thousand apiece—all gold.  It was an awful sight of money when it was piled up.  Well, Judge Thatcher, he took it and put it out at interest, and it fetched us a dollar a day apiece all the year round—more than a bod</w:t>
      </w:r>
      <w:r w:rsidR="0082622D">
        <w:t>y</w:t>
      </w:r>
      <w:r>
        <w:t xml:space="preserve"> could tell what to do with.  The Widow Douglas, she took me for her son, and allowed she would </w:t>
      </w:r>
      <w:proofErr w:type="spellStart"/>
      <w:r>
        <w:t>sivilize</w:t>
      </w:r>
      <w:proofErr w:type="spellEnd"/>
      <w:r>
        <w:t xml:space="preserve"> me; but it was rough, living in the house all the time, considering how dismal regular and decent the widow was in all her ways; and so I lit out.”</w:t>
      </w:r>
    </w:p>
    <w:sectPr w:rsidR="001D4956" w:rsidRPr="001D495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2F8"/>
    <w:rsid w:val="001C6782"/>
    <w:rsid w:val="001D4956"/>
    <w:rsid w:val="003E62F8"/>
    <w:rsid w:val="0082622D"/>
    <w:rsid w:val="00914FFA"/>
    <w:rsid w:val="00A47556"/>
    <w:rsid w:val="00F70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DA5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1307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In the beginning of Huckleberry Fin, Mark Twain, through the voice of young Hunk, informs the reader that this tale is not the</vt:lpstr>
    </vt:vector>
  </TitlesOfParts>
  <Company> </Company>
  <LinksUpToDate>false</LinksUpToDate>
  <CharactersWithSpaces>1533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beginning of Huckleberry Fin, Mark Twain, through the voice of young Hunk, informs the reader that this tale is not the</dc:title>
  <dc:subject/>
  <dc:creator>PCM Courseware</dc:creator>
  <cp:keywords/>
  <dc:description/>
  <cp:lastModifiedBy>PCM Courseware</cp:lastModifiedBy>
  <cp:revision>2</cp:revision>
  <dcterms:created xsi:type="dcterms:W3CDTF">2010-02-03T23:22:00Z</dcterms:created>
  <dcterms:modified xsi:type="dcterms:W3CDTF">2010-02-03T23:22:00Z</dcterms:modified>
</cp:coreProperties>
</file>